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F3F" w:rsidRPr="000C1F0E" w:rsidRDefault="005A1F3F" w:rsidP="005A1F3F">
      <w:pPr>
        <w:rPr>
          <w:rFonts w:ascii="Times New Roman" w:hAnsi="Times New Roman" w:cs="Times New Roman"/>
          <w:sz w:val="4"/>
          <w:szCs w:val="4"/>
        </w:rPr>
      </w:pPr>
    </w:p>
    <w:tbl>
      <w:tblPr>
        <w:tblStyle w:val="TableGrid"/>
        <w:tblW w:w="14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6"/>
        <w:gridCol w:w="9404"/>
      </w:tblGrid>
      <w:tr w:rsidR="005A1F3F" w:rsidRPr="000C1F0E" w:rsidTr="005A1F3F">
        <w:tc>
          <w:tcPr>
            <w:tcW w:w="4596" w:type="dxa"/>
          </w:tcPr>
          <w:p w:rsidR="005A1F3F" w:rsidRPr="000C1F0E" w:rsidRDefault="005A1F3F" w:rsidP="005A1F3F">
            <w:pPr>
              <w:jc w:val="center"/>
              <w:rPr>
                <w:rFonts w:ascii="Times New Roman" w:hAnsi="Times New Roman" w:cs="Times New Roman"/>
              </w:rPr>
            </w:pPr>
            <w:r w:rsidRPr="000C1F0E">
              <w:rPr>
                <w:rFonts w:ascii="Times New Roman" w:hAnsi="Times New Roman" w:cs="Times New Roman"/>
              </w:rPr>
              <w:t>ĐẠI HỌC ĐÀ NẴNG</w:t>
            </w:r>
          </w:p>
          <w:p w:rsidR="005A1F3F" w:rsidRPr="000C1F0E" w:rsidRDefault="005A1F3F" w:rsidP="005A1F3F">
            <w:pPr>
              <w:jc w:val="center"/>
              <w:rPr>
                <w:rFonts w:ascii="Times New Roman" w:hAnsi="Times New Roman" w:cs="Times New Roman"/>
                <w:b/>
              </w:rPr>
            </w:pPr>
            <w:r w:rsidRPr="000C1F0E">
              <w:rPr>
                <w:rFonts w:ascii="Times New Roman" w:hAnsi="Times New Roman" w:cs="Times New Roman"/>
                <w:b/>
              </w:rPr>
              <w:t>TRƯỜNG ĐẠI HỌC KINH TẾ</w:t>
            </w:r>
          </w:p>
        </w:tc>
        <w:tc>
          <w:tcPr>
            <w:tcW w:w="9404" w:type="dxa"/>
          </w:tcPr>
          <w:p w:rsidR="005A1F3F" w:rsidRPr="000C1F0E" w:rsidRDefault="005A1F3F" w:rsidP="005A1F3F">
            <w:pPr>
              <w:jc w:val="center"/>
              <w:rPr>
                <w:rFonts w:ascii="Times New Roman" w:hAnsi="Times New Roman" w:cs="Times New Roman"/>
                <w:b/>
              </w:rPr>
            </w:pPr>
            <w:r w:rsidRPr="000C1F0E">
              <w:rPr>
                <w:rFonts w:ascii="Times New Roman" w:hAnsi="Times New Roman" w:cs="Times New Roman"/>
                <w:b/>
              </w:rPr>
              <w:t>CỘNG HOÀ XÃ HỘI CHỦ NGHĨA VIỆT NAM</w:t>
            </w:r>
          </w:p>
          <w:p w:rsidR="005A1F3F" w:rsidRPr="000C1F0E" w:rsidRDefault="005A1F3F" w:rsidP="005A1F3F">
            <w:pPr>
              <w:jc w:val="center"/>
              <w:rPr>
                <w:rFonts w:ascii="Times New Roman" w:hAnsi="Times New Roman" w:cs="Times New Roman"/>
              </w:rPr>
            </w:pPr>
            <w:r w:rsidRPr="000C1F0E">
              <w:rPr>
                <w:rFonts w:ascii="Times New Roman" w:hAnsi="Times New Roman" w:cs="Times New Roman"/>
                <w:b/>
              </w:rPr>
              <w:t>Độc lập - Tự do - Hạnh phúc</w:t>
            </w:r>
          </w:p>
        </w:tc>
      </w:tr>
    </w:tbl>
    <w:p w:rsidR="005A1F3F" w:rsidRPr="000C1F0E" w:rsidRDefault="005A1F3F" w:rsidP="005A1F3F">
      <w:pPr>
        <w:spacing w:after="0" w:line="312"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0581F666" wp14:editId="65D658CE">
                <wp:simplePos x="0" y="0"/>
                <wp:positionH relativeFrom="column">
                  <wp:posOffset>4984750</wp:posOffset>
                </wp:positionH>
                <wp:positionV relativeFrom="paragraph">
                  <wp:posOffset>25400</wp:posOffset>
                </wp:positionV>
                <wp:extent cx="17049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704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92.5pt,2pt" to="526.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" strokecolor="#4579b8 [3044]"/>
            </w:pict>
          </mc:Fallback>
        </mc:AlternateContent>
      </w:r>
      <w:r>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6B19C80D" wp14:editId="571C862B">
                <wp:simplePos x="0" y="0"/>
                <wp:positionH relativeFrom="column">
                  <wp:posOffset>565785</wp:posOffset>
                </wp:positionH>
                <wp:positionV relativeFrom="paragraph">
                  <wp:posOffset>25400</wp:posOffset>
                </wp:positionV>
                <wp:extent cx="16954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695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4.55pt,2pt" to="178.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" strokecolor="#4579b8 [3044]"/>
            </w:pict>
          </mc:Fallback>
        </mc:AlternateContent>
      </w:r>
    </w:p>
    <w:p w:rsidR="00FC723C" w:rsidRPr="000C1F0E" w:rsidRDefault="00FC723C" w:rsidP="00FC723C">
      <w:pPr>
        <w:spacing w:after="0" w:line="312" w:lineRule="auto"/>
        <w:jc w:val="center"/>
        <w:rPr>
          <w:rFonts w:ascii="Times New Roman" w:hAnsi="Times New Roman" w:cs="Times New Roman"/>
          <w:b/>
          <w:sz w:val="36"/>
          <w:szCs w:val="36"/>
        </w:rPr>
      </w:pPr>
      <w:r>
        <w:rPr>
          <w:rFonts w:ascii="Times New Roman" w:hAnsi="Times New Roman" w:cs="Times New Roman"/>
          <w:b/>
          <w:sz w:val="36"/>
          <w:szCs w:val="36"/>
        </w:rPr>
        <w:t>DANH S</w:t>
      </w:r>
      <w:r w:rsidRPr="0091658D">
        <w:rPr>
          <w:rFonts w:ascii="Times New Roman" w:hAnsi="Times New Roman" w:cs="Times New Roman"/>
          <w:b/>
          <w:sz w:val="36"/>
          <w:szCs w:val="36"/>
        </w:rPr>
        <w:t>ÁCH</w:t>
      </w:r>
      <w:r>
        <w:rPr>
          <w:rFonts w:ascii="Times New Roman" w:hAnsi="Times New Roman" w:cs="Times New Roman"/>
          <w:b/>
          <w:sz w:val="36"/>
          <w:szCs w:val="36"/>
        </w:rPr>
        <w:t xml:space="preserve"> H</w:t>
      </w:r>
      <w:r w:rsidRPr="0091658D">
        <w:rPr>
          <w:rFonts w:ascii="Times New Roman" w:hAnsi="Times New Roman" w:cs="Times New Roman"/>
          <w:b/>
          <w:sz w:val="36"/>
          <w:szCs w:val="36"/>
        </w:rPr>
        <w:t>Ọ</w:t>
      </w:r>
      <w:r>
        <w:rPr>
          <w:rFonts w:ascii="Times New Roman" w:hAnsi="Times New Roman" w:cs="Times New Roman"/>
          <w:b/>
          <w:sz w:val="36"/>
          <w:szCs w:val="36"/>
        </w:rPr>
        <w:t>C VI</w:t>
      </w:r>
      <w:r w:rsidRPr="0091658D">
        <w:rPr>
          <w:rFonts w:ascii="Times New Roman" w:hAnsi="Times New Roman" w:cs="Times New Roman"/>
          <w:b/>
          <w:sz w:val="36"/>
          <w:szCs w:val="36"/>
        </w:rPr>
        <w:t>Ê</w:t>
      </w:r>
      <w:r>
        <w:rPr>
          <w:rFonts w:ascii="Times New Roman" w:hAnsi="Times New Roman" w:cs="Times New Roman"/>
          <w:b/>
          <w:sz w:val="36"/>
          <w:szCs w:val="36"/>
        </w:rPr>
        <w:t>N B</w:t>
      </w:r>
      <w:r w:rsidRPr="0091658D">
        <w:rPr>
          <w:rFonts w:ascii="Times New Roman" w:hAnsi="Times New Roman" w:cs="Times New Roman"/>
          <w:b/>
          <w:sz w:val="36"/>
          <w:szCs w:val="36"/>
        </w:rPr>
        <w:t>ẢO</w:t>
      </w:r>
      <w:r>
        <w:rPr>
          <w:rFonts w:ascii="Times New Roman" w:hAnsi="Times New Roman" w:cs="Times New Roman"/>
          <w:b/>
          <w:sz w:val="36"/>
          <w:szCs w:val="36"/>
        </w:rPr>
        <w:t xml:space="preserve"> V</w:t>
      </w:r>
      <w:r w:rsidRPr="0091658D">
        <w:rPr>
          <w:rFonts w:ascii="Times New Roman" w:hAnsi="Times New Roman" w:cs="Times New Roman"/>
          <w:b/>
          <w:sz w:val="36"/>
          <w:szCs w:val="36"/>
        </w:rPr>
        <w:t>Ệ</w:t>
      </w:r>
      <w:r>
        <w:rPr>
          <w:rFonts w:ascii="Times New Roman" w:hAnsi="Times New Roman" w:cs="Times New Roman"/>
          <w:b/>
          <w:sz w:val="36"/>
          <w:szCs w:val="36"/>
        </w:rPr>
        <w:t xml:space="preserve"> LU</w:t>
      </w:r>
      <w:r w:rsidRPr="0091658D">
        <w:rPr>
          <w:rFonts w:ascii="Times New Roman" w:hAnsi="Times New Roman" w:cs="Times New Roman"/>
          <w:b/>
          <w:sz w:val="36"/>
          <w:szCs w:val="36"/>
        </w:rPr>
        <w:t>ẬN</w:t>
      </w:r>
      <w:r>
        <w:rPr>
          <w:rFonts w:ascii="Times New Roman" w:hAnsi="Times New Roman" w:cs="Times New Roman"/>
          <w:b/>
          <w:sz w:val="36"/>
          <w:szCs w:val="36"/>
        </w:rPr>
        <w:t xml:space="preserve"> V</w:t>
      </w:r>
      <w:r w:rsidRPr="0091658D">
        <w:rPr>
          <w:rFonts w:ascii="Times New Roman" w:hAnsi="Times New Roman" w:cs="Times New Roman"/>
          <w:b/>
          <w:sz w:val="36"/>
          <w:szCs w:val="36"/>
        </w:rPr>
        <w:t>Ă</w:t>
      </w:r>
      <w:r>
        <w:rPr>
          <w:rFonts w:ascii="Times New Roman" w:hAnsi="Times New Roman" w:cs="Times New Roman"/>
          <w:b/>
          <w:sz w:val="36"/>
          <w:szCs w:val="36"/>
        </w:rPr>
        <w:t>N</w:t>
      </w:r>
    </w:p>
    <w:p w:rsidR="005A1F3F" w:rsidRDefault="005A1F3F" w:rsidP="005A1F3F">
      <w:pPr>
        <w:spacing w:after="0" w:line="312" w:lineRule="auto"/>
        <w:rPr>
          <w:rFonts w:ascii="Times New Roman" w:hAnsi="Times New Roman" w:cs="Times New Roman"/>
        </w:rPr>
      </w:pPr>
    </w:p>
    <w:p w:rsidR="005A1F3F" w:rsidRPr="000C1F0E" w:rsidRDefault="005A1F3F" w:rsidP="005A1F3F">
      <w:pPr>
        <w:spacing w:after="0" w:line="312" w:lineRule="auto"/>
        <w:rPr>
          <w:rFonts w:ascii="Times New Roman" w:hAnsi="Times New Roman" w:cs="Times New Roman"/>
          <w:b/>
        </w:rPr>
      </w:pPr>
      <w:r w:rsidRPr="000C1F0E">
        <w:rPr>
          <w:rFonts w:ascii="Times New Roman" w:hAnsi="Times New Roman" w:cs="Times New Roman"/>
          <w:b/>
        </w:rPr>
        <w:t xml:space="preserve">Ngành: </w:t>
      </w:r>
      <w:r w:rsidRPr="000C1F0E">
        <w:rPr>
          <w:rFonts w:ascii="Times New Roman" w:hAnsi="Times New Roman" w:cs="Times New Roman"/>
          <w:b/>
        </w:rPr>
        <w:tab/>
      </w:r>
      <w:r>
        <w:rPr>
          <w:rFonts w:ascii="Times New Roman" w:hAnsi="Times New Roman" w:cs="Times New Roman"/>
          <w:b/>
        </w:rPr>
        <w:t>T</w:t>
      </w:r>
      <w:r w:rsidRPr="005A1F3F">
        <w:rPr>
          <w:rFonts w:ascii="Times New Roman" w:hAnsi="Times New Roman" w:cs="Times New Roman"/>
          <w:b/>
        </w:rPr>
        <w:t>ài</w:t>
      </w:r>
      <w:r>
        <w:rPr>
          <w:rFonts w:ascii="Times New Roman" w:hAnsi="Times New Roman" w:cs="Times New Roman"/>
          <w:b/>
        </w:rPr>
        <w:t xml:space="preserve"> ch</w:t>
      </w:r>
      <w:r w:rsidRPr="005A1F3F">
        <w:rPr>
          <w:rFonts w:ascii="Times New Roman" w:hAnsi="Times New Roman" w:cs="Times New Roman"/>
          <w:b/>
        </w:rPr>
        <w:t>ính</w:t>
      </w:r>
      <w:r>
        <w:rPr>
          <w:rFonts w:ascii="Times New Roman" w:hAnsi="Times New Roman" w:cs="Times New Roman"/>
          <w:b/>
        </w:rPr>
        <w:t xml:space="preserve"> – Ng</w:t>
      </w:r>
      <w:r w:rsidRPr="005A1F3F">
        <w:rPr>
          <w:rFonts w:ascii="Times New Roman" w:hAnsi="Times New Roman" w:cs="Times New Roman"/>
          <w:b/>
        </w:rPr>
        <w:t>â</w:t>
      </w:r>
      <w:r>
        <w:rPr>
          <w:rFonts w:ascii="Times New Roman" w:hAnsi="Times New Roman" w:cs="Times New Roman"/>
          <w:b/>
        </w:rPr>
        <w:t>n h</w:t>
      </w:r>
      <w:r w:rsidRPr="005A1F3F">
        <w:rPr>
          <w:rFonts w:ascii="Times New Roman" w:hAnsi="Times New Roman" w:cs="Times New Roman"/>
          <w:b/>
        </w:rPr>
        <w:t>àng</w:t>
      </w:r>
    </w:p>
    <w:p w:rsidR="005A1F3F" w:rsidRDefault="005A1F3F" w:rsidP="005A1F3F">
      <w:pPr>
        <w:spacing w:after="0" w:line="312" w:lineRule="auto"/>
        <w:rPr>
          <w:rFonts w:ascii="Times New Roman" w:hAnsi="Times New Roman" w:cs="Times New Roman"/>
          <w:b/>
        </w:rPr>
      </w:pPr>
      <w:r w:rsidRPr="000C1F0E">
        <w:rPr>
          <w:rFonts w:ascii="Times New Roman" w:hAnsi="Times New Roman" w:cs="Times New Roman"/>
          <w:b/>
        </w:rPr>
        <w:t xml:space="preserve">Thời gian: </w:t>
      </w:r>
      <w:r w:rsidRPr="000C1F0E">
        <w:rPr>
          <w:rFonts w:ascii="Times New Roman" w:hAnsi="Times New Roman" w:cs="Times New Roman"/>
          <w:b/>
        </w:rPr>
        <w:tab/>
        <w:t>Ngày 25 và 26 tháng 3 năm 2017</w:t>
      </w:r>
    </w:p>
    <w:p w:rsidR="005A1F3F" w:rsidRPr="000C1F0E" w:rsidRDefault="005A1F3F" w:rsidP="005A1F3F">
      <w:pPr>
        <w:spacing w:after="0" w:line="312" w:lineRule="auto"/>
        <w:rPr>
          <w:rFonts w:ascii="Times New Roman" w:hAnsi="Times New Roman" w:cs="Times New Roman"/>
          <w:b/>
        </w:rPr>
      </w:pPr>
      <w:r w:rsidRPr="000C1F0E">
        <w:rPr>
          <w:rFonts w:ascii="Times New Roman" w:hAnsi="Times New Roman" w:cs="Times New Roman"/>
          <w:b/>
        </w:rPr>
        <w:t xml:space="preserve">Địa điểm: </w:t>
      </w:r>
      <w:r w:rsidRPr="000C1F0E">
        <w:rPr>
          <w:rFonts w:ascii="Times New Roman" w:hAnsi="Times New Roman" w:cs="Times New Roman"/>
          <w:b/>
        </w:rPr>
        <w:tab/>
        <w:t xml:space="preserve">Phòng </w:t>
      </w:r>
      <w:r>
        <w:rPr>
          <w:rFonts w:ascii="Times New Roman" w:hAnsi="Times New Roman" w:cs="Times New Roman"/>
          <w:b/>
        </w:rPr>
        <w:t>D202</w:t>
      </w:r>
    </w:p>
    <w:tbl>
      <w:tblPr>
        <w:tblW w:w="14451" w:type="dxa"/>
        <w:tblInd w:w="93" w:type="dxa"/>
        <w:tblLook w:val="04A0" w:firstRow="1" w:lastRow="0" w:firstColumn="1" w:lastColumn="0" w:noHBand="0" w:noVBand="1"/>
      </w:tblPr>
      <w:tblGrid>
        <w:gridCol w:w="746"/>
        <w:gridCol w:w="2246"/>
        <w:gridCol w:w="1123"/>
        <w:gridCol w:w="5539"/>
        <w:gridCol w:w="2977"/>
        <w:gridCol w:w="1820"/>
      </w:tblGrid>
      <w:tr w:rsidR="005A1F3F" w:rsidRPr="000C1F0E" w:rsidTr="005A1F3F">
        <w:trPr>
          <w:trHeight w:val="435"/>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1F3F" w:rsidRPr="000C1F0E" w:rsidRDefault="005A1F3F" w:rsidP="005A1F3F">
            <w:pPr>
              <w:spacing w:after="0" w:line="240" w:lineRule="auto"/>
              <w:jc w:val="center"/>
              <w:rPr>
                <w:rFonts w:ascii="Times New Roman" w:eastAsia="Times New Roman" w:hAnsi="Times New Roman" w:cs="Times New Roman"/>
                <w:b/>
                <w:bCs/>
                <w:color w:val="000000"/>
                <w:sz w:val="24"/>
                <w:szCs w:val="24"/>
              </w:rPr>
            </w:pPr>
            <w:r w:rsidRPr="000C1F0E">
              <w:rPr>
                <w:rFonts w:ascii="Times New Roman" w:eastAsia="Times New Roman" w:hAnsi="Times New Roman" w:cs="Times New Roman"/>
                <w:b/>
                <w:bCs/>
                <w:color w:val="000000"/>
                <w:sz w:val="24"/>
                <w:szCs w:val="24"/>
              </w:rPr>
              <w:t>STT</w:t>
            </w:r>
          </w:p>
        </w:tc>
        <w:tc>
          <w:tcPr>
            <w:tcW w:w="3369" w:type="dxa"/>
            <w:gridSpan w:val="2"/>
            <w:tcBorders>
              <w:top w:val="single" w:sz="4" w:space="0" w:color="auto"/>
              <w:left w:val="nil"/>
              <w:bottom w:val="single" w:sz="4" w:space="0" w:color="auto"/>
              <w:right w:val="single" w:sz="4" w:space="0" w:color="auto"/>
            </w:tcBorders>
            <w:shd w:val="clear" w:color="auto" w:fill="auto"/>
            <w:noWrap/>
            <w:vAlign w:val="center"/>
            <w:hideMark/>
          </w:tcPr>
          <w:p w:rsidR="005A1F3F" w:rsidRPr="000C1F0E" w:rsidRDefault="005A1F3F" w:rsidP="005A1F3F">
            <w:pPr>
              <w:spacing w:after="0" w:line="240" w:lineRule="auto"/>
              <w:jc w:val="center"/>
              <w:rPr>
                <w:rFonts w:ascii="Times New Roman" w:eastAsia="Times New Roman" w:hAnsi="Times New Roman" w:cs="Times New Roman"/>
                <w:b/>
                <w:bCs/>
                <w:color w:val="000000"/>
                <w:sz w:val="24"/>
                <w:szCs w:val="24"/>
              </w:rPr>
            </w:pPr>
            <w:r w:rsidRPr="000C1F0E">
              <w:rPr>
                <w:rFonts w:ascii="Times New Roman" w:eastAsia="Times New Roman" w:hAnsi="Times New Roman" w:cs="Times New Roman"/>
                <w:b/>
                <w:bCs/>
                <w:color w:val="000000"/>
                <w:sz w:val="24"/>
                <w:szCs w:val="24"/>
              </w:rPr>
              <w:t>Họ và tên học viên </w:t>
            </w:r>
          </w:p>
        </w:tc>
        <w:tc>
          <w:tcPr>
            <w:tcW w:w="5539" w:type="dxa"/>
            <w:tcBorders>
              <w:top w:val="single" w:sz="4" w:space="0" w:color="auto"/>
              <w:left w:val="nil"/>
              <w:bottom w:val="single" w:sz="4" w:space="0" w:color="auto"/>
              <w:right w:val="single" w:sz="4" w:space="0" w:color="auto"/>
            </w:tcBorders>
            <w:shd w:val="clear" w:color="auto" w:fill="auto"/>
            <w:noWrap/>
            <w:vAlign w:val="center"/>
            <w:hideMark/>
          </w:tcPr>
          <w:p w:rsidR="005A1F3F" w:rsidRPr="000C1F0E" w:rsidRDefault="005A1F3F" w:rsidP="005A1F3F">
            <w:pPr>
              <w:spacing w:after="0" w:line="240" w:lineRule="auto"/>
              <w:jc w:val="center"/>
              <w:rPr>
                <w:rFonts w:ascii="Times New Roman" w:eastAsia="Times New Roman" w:hAnsi="Times New Roman" w:cs="Times New Roman"/>
                <w:b/>
                <w:bCs/>
                <w:color w:val="000000"/>
                <w:sz w:val="24"/>
                <w:szCs w:val="24"/>
              </w:rPr>
            </w:pPr>
            <w:r w:rsidRPr="000C1F0E">
              <w:rPr>
                <w:rFonts w:ascii="Times New Roman" w:eastAsia="Times New Roman" w:hAnsi="Times New Roman" w:cs="Times New Roman"/>
                <w:b/>
                <w:bCs/>
                <w:color w:val="000000"/>
                <w:sz w:val="24"/>
                <w:szCs w:val="24"/>
              </w:rPr>
              <w:t>Tên đề tài</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5A1F3F" w:rsidRPr="000C1F0E" w:rsidRDefault="005A1F3F" w:rsidP="005A1F3F">
            <w:pPr>
              <w:spacing w:after="0" w:line="240" w:lineRule="auto"/>
              <w:jc w:val="center"/>
              <w:rPr>
                <w:rFonts w:ascii="Times New Roman" w:eastAsia="Times New Roman" w:hAnsi="Times New Roman" w:cs="Times New Roman"/>
                <w:b/>
                <w:bCs/>
                <w:color w:val="000000"/>
                <w:sz w:val="24"/>
                <w:szCs w:val="24"/>
              </w:rPr>
            </w:pPr>
            <w:r w:rsidRPr="000C1F0E">
              <w:rPr>
                <w:rFonts w:ascii="Times New Roman" w:eastAsia="Times New Roman" w:hAnsi="Times New Roman" w:cs="Times New Roman"/>
                <w:b/>
                <w:bCs/>
                <w:color w:val="000000"/>
                <w:sz w:val="24"/>
                <w:szCs w:val="24"/>
              </w:rPr>
              <w:t>Giáo viên hướng dẫn</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rsidR="005A1F3F" w:rsidRPr="000C1F0E" w:rsidRDefault="005A1F3F" w:rsidP="005A1F3F">
            <w:pPr>
              <w:spacing w:after="0" w:line="240" w:lineRule="auto"/>
              <w:jc w:val="center"/>
              <w:rPr>
                <w:rFonts w:ascii="Times New Roman" w:eastAsia="Times New Roman" w:hAnsi="Times New Roman" w:cs="Times New Roman"/>
                <w:b/>
                <w:bCs/>
                <w:color w:val="000000"/>
                <w:sz w:val="24"/>
                <w:szCs w:val="24"/>
              </w:rPr>
            </w:pPr>
            <w:r w:rsidRPr="000C1F0E">
              <w:rPr>
                <w:rFonts w:ascii="Times New Roman" w:eastAsia="Times New Roman" w:hAnsi="Times New Roman" w:cs="Times New Roman"/>
                <w:b/>
                <w:bCs/>
                <w:color w:val="000000"/>
                <w:sz w:val="24"/>
                <w:szCs w:val="24"/>
              </w:rPr>
              <w:t xml:space="preserve">Thời </w:t>
            </w:r>
            <w:r>
              <w:rPr>
                <w:rFonts w:ascii="Times New Roman" w:eastAsia="Times New Roman" w:hAnsi="Times New Roman" w:cs="Times New Roman"/>
                <w:b/>
                <w:bCs/>
                <w:color w:val="000000"/>
                <w:sz w:val="24"/>
                <w:szCs w:val="24"/>
              </w:rPr>
              <w:t>gian</w:t>
            </w:r>
          </w:p>
        </w:tc>
      </w:tr>
      <w:tr w:rsidR="009329A2" w:rsidRPr="000C1F0E" w:rsidTr="005A1F3F">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29A2" w:rsidRPr="000C1F0E" w:rsidRDefault="009329A2" w:rsidP="005A1F3F">
            <w:pPr>
              <w:spacing w:before="60" w:after="60" w:line="312" w:lineRule="auto"/>
              <w:jc w:val="center"/>
              <w:rPr>
                <w:rFonts w:ascii="Times New Roman" w:eastAsia="Times New Roman" w:hAnsi="Times New Roman" w:cs="Times New Roman"/>
                <w:color w:val="000000"/>
                <w:sz w:val="24"/>
                <w:szCs w:val="24"/>
              </w:rPr>
            </w:pPr>
            <w:r w:rsidRPr="000C1F0E">
              <w:rPr>
                <w:rFonts w:ascii="Times New Roman" w:eastAsia="Times New Roman" w:hAnsi="Times New Roman" w:cs="Times New Roman"/>
                <w:color w:val="000000"/>
                <w:sz w:val="24"/>
                <w:szCs w:val="24"/>
              </w:rPr>
              <w:t>1</w:t>
            </w:r>
          </w:p>
        </w:tc>
        <w:tc>
          <w:tcPr>
            <w:tcW w:w="2246" w:type="dxa"/>
            <w:tcBorders>
              <w:top w:val="single" w:sz="4" w:space="0" w:color="auto"/>
              <w:left w:val="single" w:sz="4" w:space="0" w:color="auto"/>
              <w:bottom w:val="single" w:sz="4" w:space="0" w:color="auto"/>
            </w:tcBorders>
            <w:shd w:val="clear" w:color="000000" w:fill="FFFFFF"/>
            <w:vAlign w:val="center"/>
            <w:hideMark/>
          </w:tcPr>
          <w:p w:rsidR="009329A2" w:rsidRPr="005A1F3F" w:rsidRDefault="009329A2" w:rsidP="005A1F3F">
            <w:pPr>
              <w:spacing w:before="60" w:after="60" w:line="312" w:lineRule="auto"/>
              <w:rPr>
                <w:rFonts w:ascii="Times New Roman" w:hAnsi="Times New Roman" w:cs="Times New Roman"/>
                <w:color w:val="000000"/>
                <w:sz w:val="24"/>
                <w:szCs w:val="24"/>
              </w:rPr>
            </w:pPr>
            <w:r w:rsidRPr="005A1F3F">
              <w:rPr>
                <w:rFonts w:ascii="Times New Roman" w:hAnsi="Times New Roman" w:cs="Times New Roman"/>
                <w:color w:val="000000"/>
                <w:sz w:val="24"/>
                <w:szCs w:val="24"/>
              </w:rPr>
              <w:t>Ngô Thị</w:t>
            </w:r>
          </w:p>
        </w:tc>
        <w:tc>
          <w:tcPr>
            <w:tcW w:w="1123" w:type="dxa"/>
            <w:tcBorders>
              <w:top w:val="single" w:sz="4" w:space="0" w:color="auto"/>
              <w:bottom w:val="single" w:sz="4" w:space="0" w:color="auto"/>
              <w:right w:val="single" w:sz="4" w:space="0" w:color="auto"/>
            </w:tcBorders>
            <w:shd w:val="clear" w:color="000000" w:fill="FFFFFF"/>
            <w:vAlign w:val="center"/>
            <w:hideMark/>
          </w:tcPr>
          <w:p w:rsidR="009329A2" w:rsidRPr="005A1F3F" w:rsidRDefault="009329A2" w:rsidP="005A1F3F">
            <w:pPr>
              <w:spacing w:before="60" w:after="60" w:line="312" w:lineRule="auto"/>
              <w:rPr>
                <w:rFonts w:ascii="Times New Roman" w:hAnsi="Times New Roman" w:cs="Times New Roman"/>
                <w:color w:val="000000"/>
                <w:sz w:val="24"/>
                <w:szCs w:val="24"/>
              </w:rPr>
            </w:pPr>
            <w:r w:rsidRPr="005A1F3F">
              <w:rPr>
                <w:rFonts w:ascii="Times New Roman" w:hAnsi="Times New Roman" w:cs="Times New Roman"/>
                <w:color w:val="000000"/>
                <w:sz w:val="24"/>
                <w:szCs w:val="24"/>
              </w:rPr>
              <w:t>Đạo</w:t>
            </w:r>
          </w:p>
        </w:tc>
        <w:tc>
          <w:tcPr>
            <w:tcW w:w="5539" w:type="dxa"/>
            <w:tcBorders>
              <w:top w:val="single" w:sz="4" w:space="0" w:color="auto"/>
              <w:left w:val="single" w:sz="4" w:space="0" w:color="auto"/>
              <w:bottom w:val="single" w:sz="4" w:space="0" w:color="auto"/>
              <w:right w:val="single" w:sz="4" w:space="0" w:color="auto"/>
            </w:tcBorders>
            <w:shd w:val="clear" w:color="000000" w:fill="FFFFFF"/>
            <w:vAlign w:val="center"/>
          </w:tcPr>
          <w:p w:rsidR="009329A2" w:rsidRPr="009329A2" w:rsidRDefault="009329A2" w:rsidP="009329A2">
            <w:pPr>
              <w:spacing w:before="60" w:after="0" w:line="312" w:lineRule="auto"/>
              <w:rPr>
                <w:rFonts w:ascii="Times New Roman" w:hAnsi="Times New Roman" w:cs="Times New Roman"/>
                <w:color w:val="000000"/>
                <w:sz w:val="23"/>
                <w:szCs w:val="23"/>
              </w:rPr>
            </w:pPr>
            <w:r w:rsidRPr="009329A2">
              <w:rPr>
                <w:rFonts w:ascii="Times New Roman" w:hAnsi="Times New Roman" w:cs="Times New Roman"/>
                <w:color w:val="000000"/>
                <w:sz w:val="23"/>
                <w:szCs w:val="23"/>
              </w:rPr>
              <w:t>Nghiên cứu các nhân tố ảnh hưởng đến hiệu quả kinh doanh của các doanh nghiệp ngành Du lịch - Khách sạn niêm yết trên thị trường chứng khoán Việt Nam</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9329A2" w:rsidRPr="005A1F3F" w:rsidRDefault="009329A2" w:rsidP="005A1F3F">
            <w:pPr>
              <w:spacing w:before="60" w:after="60" w:line="312" w:lineRule="auto"/>
              <w:jc w:val="center"/>
              <w:rPr>
                <w:rFonts w:ascii="Times New Roman" w:hAnsi="Times New Roman" w:cs="Times New Roman"/>
                <w:color w:val="000000"/>
                <w:sz w:val="24"/>
                <w:szCs w:val="24"/>
              </w:rPr>
            </w:pPr>
            <w:r w:rsidRPr="005A1F3F">
              <w:rPr>
                <w:rFonts w:ascii="Times New Roman" w:hAnsi="Times New Roman" w:cs="Times New Roman"/>
                <w:color w:val="000000"/>
                <w:sz w:val="24"/>
                <w:szCs w:val="24"/>
              </w:rPr>
              <w:t>PGS.TS. Hoàng Tùng</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29A2" w:rsidRPr="009329A2" w:rsidRDefault="009329A2" w:rsidP="000D3528">
            <w:pPr>
              <w:spacing w:after="0" w:line="240" w:lineRule="auto"/>
              <w:jc w:val="center"/>
              <w:rPr>
                <w:rFonts w:ascii="Times New Roman" w:eastAsia="Times New Roman" w:hAnsi="Times New Roman" w:cs="Times New Roman"/>
                <w:color w:val="000000"/>
                <w:sz w:val="24"/>
                <w:szCs w:val="24"/>
              </w:rPr>
            </w:pPr>
            <w:r w:rsidRPr="009329A2">
              <w:rPr>
                <w:rFonts w:ascii="Times New Roman" w:eastAsia="Times New Roman" w:hAnsi="Times New Roman" w:cs="Times New Roman"/>
                <w:color w:val="000000"/>
                <w:sz w:val="24"/>
                <w:szCs w:val="24"/>
              </w:rPr>
              <w:t>08h00 - 25/3</w:t>
            </w:r>
          </w:p>
        </w:tc>
      </w:tr>
      <w:tr w:rsidR="009329A2" w:rsidRPr="000C1F0E" w:rsidTr="005A1F3F">
        <w:trPr>
          <w:trHeight w:val="765"/>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29A2" w:rsidRPr="000C1F0E" w:rsidRDefault="009329A2" w:rsidP="005A1F3F">
            <w:pPr>
              <w:spacing w:before="60" w:after="60" w:line="312" w:lineRule="auto"/>
              <w:jc w:val="center"/>
              <w:rPr>
                <w:rFonts w:ascii="Times New Roman" w:eastAsia="Times New Roman" w:hAnsi="Times New Roman" w:cs="Times New Roman"/>
                <w:color w:val="000000"/>
                <w:sz w:val="24"/>
                <w:szCs w:val="24"/>
              </w:rPr>
            </w:pPr>
            <w:r w:rsidRPr="000C1F0E">
              <w:rPr>
                <w:rFonts w:ascii="Times New Roman" w:eastAsia="Times New Roman" w:hAnsi="Times New Roman" w:cs="Times New Roman"/>
                <w:color w:val="000000"/>
                <w:sz w:val="24"/>
                <w:szCs w:val="24"/>
              </w:rPr>
              <w:t>2</w:t>
            </w:r>
          </w:p>
        </w:tc>
        <w:tc>
          <w:tcPr>
            <w:tcW w:w="2246" w:type="dxa"/>
            <w:tcBorders>
              <w:top w:val="single" w:sz="4" w:space="0" w:color="auto"/>
              <w:left w:val="single" w:sz="4" w:space="0" w:color="auto"/>
              <w:bottom w:val="single" w:sz="4" w:space="0" w:color="auto"/>
            </w:tcBorders>
            <w:shd w:val="clear" w:color="000000" w:fill="FFFFFF"/>
            <w:vAlign w:val="center"/>
            <w:hideMark/>
          </w:tcPr>
          <w:p w:rsidR="009329A2" w:rsidRPr="005A1F3F" w:rsidRDefault="009329A2" w:rsidP="005A1F3F">
            <w:pPr>
              <w:spacing w:before="60" w:after="60" w:line="312" w:lineRule="auto"/>
              <w:rPr>
                <w:rFonts w:ascii="Times New Roman" w:hAnsi="Times New Roman" w:cs="Times New Roman"/>
                <w:color w:val="000000"/>
                <w:sz w:val="24"/>
                <w:szCs w:val="24"/>
              </w:rPr>
            </w:pPr>
            <w:r w:rsidRPr="005A1F3F">
              <w:rPr>
                <w:rFonts w:ascii="Times New Roman" w:hAnsi="Times New Roman" w:cs="Times New Roman"/>
                <w:color w:val="000000"/>
                <w:sz w:val="24"/>
                <w:szCs w:val="24"/>
              </w:rPr>
              <w:t>Lê Thị Hồng</w:t>
            </w:r>
          </w:p>
        </w:tc>
        <w:tc>
          <w:tcPr>
            <w:tcW w:w="1123" w:type="dxa"/>
            <w:tcBorders>
              <w:top w:val="single" w:sz="4" w:space="0" w:color="auto"/>
              <w:bottom w:val="single" w:sz="4" w:space="0" w:color="auto"/>
              <w:right w:val="single" w:sz="4" w:space="0" w:color="auto"/>
            </w:tcBorders>
            <w:shd w:val="clear" w:color="000000" w:fill="FFFFFF"/>
            <w:vAlign w:val="center"/>
            <w:hideMark/>
          </w:tcPr>
          <w:p w:rsidR="009329A2" w:rsidRPr="005A1F3F" w:rsidRDefault="009329A2" w:rsidP="005A1F3F">
            <w:pPr>
              <w:spacing w:before="60" w:after="60" w:line="312" w:lineRule="auto"/>
              <w:rPr>
                <w:rFonts w:ascii="Times New Roman" w:hAnsi="Times New Roman" w:cs="Times New Roman"/>
                <w:color w:val="000000"/>
                <w:sz w:val="24"/>
                <w:szCs w:val="24"/>
              </w:rPr>
            </w:pPr>
            <w:r w:rsidRPr="005A1F3F">
              <w:rPr>
                <w:rFonts w:ascii="Times New Roman" w:hAnsi="Times New Roman" w:cs="Times New Roman"/>
                <w:color w:val="000000"/>
                <w:sz w:val="24"/>
                <w:szCs w:val="24"/>
              </w:rPr>
              <w:t>Hạnh</w:t>
            </w:r>
          </w:p>
        </w:tc>
        <w:tc>
          <w:tcPr>
            <w:tcW w:w="5539" w:type="dxa"/>
            <w:tcBorders>
              <w:top w:val="single" w:sz="4" w:space="0" w:color="auto"/>
              <w:left w:val="single" w:sz="4" w:space="0" w:color="auto"/>
              <w:bottom w:val="single" w:sz="4" w:space="0" w:color="auto"/>
              <w:right w:val="single" w:sz="4" w:space="0" w:color="auto"/>
            </w:tcBorders>
            <w:shd w:val="clear" w:color="000000" w:fill="FFFFFF"/>
            <w:vAlign w:val="center"/>
          </w:tcPr>
          <w:p w:rsidR="009329A2" w:rsidRPr="009329A2" w:rsidRDefault="009329A2" w:rsidP="009329A2">
            <w:pPr>
              <w:spacing w:before="60" w:after="0" w:line="312" w:lineRule="auto"/>
              <w:rPr>
                <w:rFonts w:ascii="Times New Roman" w:hAnsi="Times New Roman" w:cs="Times New Roman"/>
                <w:color w:val="000000"/>
                <w:sz w:val="23"/>
                <w:szCs w:val="23"/>
              </w:rPr>
            </w:pPr>
            <w:r w:rsidRPr="009329A2">
              <w:rPr>
                <w:rFonts w:ascii="Times New Roman" w:hAnsi="Times New Roman" w:cs="Times New Roman"/>
                <w:color w:val="000000"/>
                <w:sz w:val="23"/>
                <w:szCs w:val="23"/>
              </w:rPr>
              <w:t>Phân tích hoạt động cho vay hộ kinh doanh tại Ngân hàng Nông nghiệp và Phát triển nông thôn - Chi nhánh huyện Kbang, tỉnh Gia Lai</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9329A2" w:rsidRPr="005A1F3F" w:rsidRDefault="009329A2" w:rsidP="005A1F3F">
            <w:pPr>
              <w:spacing w:before="60" w:after="60" w:line="312" w:lineRule="auto"/>
              <w:jc w:val="center"/>
              <w:rPr>
                <w:rFonts w:ascii="Times New Roman" w:hAnsi="Times New Roman" w:cs="Times New Roman"/>
                <w:color w:val="000000"/>
                <w:sz w:val="24"/>
                <w:szCs w:val="24"/>
              </w:rPr>
            </w:pPr>
            <w:r w:rsidRPr="005A1F3F">
              <w:rPr>
                <w:rFonts w:ascii="Times New Roman" w:hAnsi="Times New Roman" w:cs="Times New Roman"/>
                <w:color w:val="000000"/>
                <w:sz w:val="24"/>
                <w:szCs w:val="24"/>
              </w:rPr>
              <w:t>PGS.TS. Nguyễn Ngọc Vũ</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29A2" w:rsidRPr="009329A2" w:rsidRDefault="009329A2" w:rsidP="000D3528">
            <w:pPr>
              <w:spacing w:after="0" w:line="240" w:lineRule="auto"/>
              <w:jc w:val="center"/>
              <w:rPr>
                <w:rFonts w:ascii="Times New Roman" w:eastAsia="Times New Roman" w:hAnsi="Times New Roman" w:cs="Times New Roman"/>
                <w:color w:val="000000"/>
                <w:sz w:val="24"/>
                <w:szCs w:val="24"/>
              </w:rPr>
            </w:pPr>
            <w:r w:rsidRPr="009329A2">
              <w:rPr>
                <w:rFonts w:ascii="Times New Roman" w:eastAsia="Times New Roman" w:hAnsi="Times New Roman" w:cs="Times New Roman"/>
                <w:color w:val="000000"/>
                <w:sz w:val="24"/>
                <w:szCs w:val="24"/>
              </w:rPr>
              <w:t>8h45 - 25/3</w:t>
            </w:r>
          </w:p>
        </w:tc>
      </w:tr>
      <w:tr w:rsidR="009329A2" w:rsidRPr="000C1F0E" w:rsidTr="005A1F3F">
        <w:trPr>
          <w:trHeight w:val="765"/>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29A2" w:rsidRPr="000C1F0E" w:rsidRDefault="009329A2" w:rsidP="005A1F3F">
            <w:pPr>
              <w:spacing w:before="60" w:after="60" w:line="312" w:lineRule="auto"/>
              <w:jc w:val="center"/>
              <w:rPr>
                <w:rFonts w:ascii="Times New Roman" w:eastAsia="Times New Roman" w:hAnsi="Times New Roman" w:cs="Times New Roman"/>
                <w:color w:val="000000"/>
                <w:sz w:val="24"/>
                <w:szCs w:val="24"/>
              </w:rPr>
            </w:pPr>
            <w:r w:rsidRPr="000C1F0E">
              <w:rPr>
                <w:rFonts w:ascii="Times New Roman" w:eastAsia="Times New Roman" w:hAnsi="Times New Roman" w:cs="Times New Roman"/>
                <w:color w:val="000000"/>
                <w:sz w:val="24"/>
                <w:szCs w:val="24"/>
              </w:rPr>
              <w:t>3</w:t>
            </w:r>
          </w:p>
        </w:tc>
        <w:tc>
          <w:tcPr>
            <w:tcW w:w="2246" w:type="dxa"/>
            <w:tcBorders>
              <w:top w:val="single" w:sz="4" w:space="0" w:color="auto"/>
              <w:left w:val="single" w:sz="4" w:space="0" w:color="auto"/>
              <w:bottom w:val="single" w:sz="4" w:space="0" w:color="auto"/>
            </w:tcBorders>
            <w:shd w:val="clear" w:color="000000" w:fill="FFFFFF"/>
            <w:vAlign w:val="center"/>
            <w:hideMark/>
          </w:tcPr>
          <w:p w:rsidR="009329A2" w:rsidRPr="005A1F3F" w:rsidRDefault="009329A2" w:rsidP="005A1F3F">
            <w:pPr>
              <w:spacing w:before="60" w:after="60" w:line="312" w:lineRule="auto"/>
              <w:rPr>
                <w:rFonts w:ascii="Times New Roman" w:hAnsi="Times New Roman" w:cs="Times New Roman"/>
                <w:color w:val="000000"/>
                <w:sz w:val="24"/>
                <w:szCs w:val="24"/>
              </w:rPr>
            </w:pPr>
            <w:r w:rsidRPr="005A1F3F">
              <w:rPr>
                <w:rFonts w:ascii="Times New Roman" w:hAnsi="Times New Roman" w:cs="Times New Roman"/>
                <w:color w:val="000000"/>
                <w:sz w:val="24"/>
                <w:szCs w:val="24"/>
              </w:rPr>
              <w:t>Võ Thị Lê</w:t>
            </w:r>
          </w:p>
        </w:tc>
        <w:tc>
          <w:tcPr>
            <w:tcW w:w="1123" w:type="dxa"/>
            <w:tcBorders>
              <w:top w:val="single" w:sz="4" w:space="0" w:color="auto"/>
              <w:bottom w:val="single" w:sz="4" w:space="0" w:color="auto"/>
              <w:right w:val="single" w:sz="4" w:space="0" w:color="auto"/>
            </w:tcBorders>
            <w:shd w:val="clear" w:color="000000" w:fill="FFFFFF"/>
            <w:vAlign w:val="center"/>
            <w:hideMark/>
          </w:tcPr>
          <w:p w:rsidR="009329A2" w:rsidRPr="005A1F3F" w:rsidRDefault="009329A2" w:rsidP="005A1F3F">
            <w:pPr>
              <w:spacing w:before="60" w:after="60" w:line="312" w:lineRule="auto"/>
              <w:rPr>
                <w:rFonts w:ascii="Times New Roman" w:hAnsi="Times New Roman" w:cs="Times New Roman"/>
                <w:color w:val="000000"/>
                <w:sz w:val="24"/>
                <w:szCs w:val="24"/>
              </w:rPr>
            </w:pPr>
            <w:r w:rsidRPr="005A1F3F">
              <w:rPr>
                <w:rFonts w:ascii="Times New Roman" w:hAnsi="Times New Roman" w:cs="Times New Roman"/>
                <w:color w:val="000000"/>
                <w:sz w:val="24"/>
                <w:szCs w:val="24"/>
              </w:rPr>
              <w:t>Vân</w:t>
            </w:r>
          </w:p>
        </w:tc>
        <w:tc>
          <w:tcPr>
            <w:tcW w:w="5539" w:type="dxa"/>
            <w:tcBorders>
              <w:top w:val="single" w:sz="4" w:space="0" w:color="auto"/>
              <w:left w:val="single" w:sz="4" w:space="0" w:color="auto"/>
              <w:bottom w:val="single" w:sz="4" w:space="0" w:color="auto"/>
              <w:right w:val="single" w:sz="4" w:space="0" w:color="auto"/>
            </w:tcBorders>
            <w:shd w:val="clear" w:color="000000" w:fill="FFFFFF"/>
            <w:vAlign w:val="center"/>
          </w:tcPr>
          <w:p w:rsidR="009329A2" w:rsidRPr="009329A2" w:rsidRDefault="009329A2" w:rsidP="009329A2">
            <w:pPr>
              <w:spacing w:before="60" w:after="0" w:line="312" w:lineRule="auto"/>
              <w:rPr>
                <w:rFonts w:ascii="Times New Roman" w:hAnsi="Times New Roman" w:cs="Times New Roman"/>
                <w:color w:val="000000"/>
                <w:sz w:val="23"/>
                <w:szCs w:val="23"/>
              </w:rPr>
            </w:pPr>
            <w:r w:rsidRPr="009329A2">
              <w:rPr>
                <w:rFonts w:ascii="Times New Roman" w:hAnsi="Times New Roman" w:cs="Times New Roman"/>
                <w:color w:val="000000"/>
                <w:sz w:val="23"/>
                <w:szCs w:val="23"/>
              </w:rPr>
              <w:t>Phân tích tình hình cho vay hộ kinh doanh tại Ngân hàng Nông nghiệp và Phát triển nông thôn - Chi nhánh huyện Quế Sơn, tỉnh Quảng Nam</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9329A2" w:rsidRPr="005A1F3F" w:rsidRDefault="009329A2" w:rsidP="005A1F3F">
            <w:pPr>
              <w:spacing w:before="60" w:after="60" w:line="312" w:lineRule="auto"/>
              <w:jc w:val="center"/>
              <w:rPr>
                <w:rFonts w:ascii="Times New Roman" w:hAnsi="Times New Roman" w:cs="Times New Roman"/>
                <w:color w:val="000000"/>
                <w:sz w:val="24"/>
                <w:szCs w:val="24"/>
              </w:rPr>
            </w:pPr>
            <w:r w:rsidRPr="005A1F3F">
              <w:rPr>
                <w:rFonts w:ascii="Times New Roman" w:hAnsi="Times New Roman" w:cs="Times New Roman"/>
                <w:color w:val="000000"/>
                <w:sz w:val="24"/>
                <w:szCs w:val="24"/>
              </w:rPr>
              <w:t>TS. Đinh Bảo Ngọc</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29A2" w:rsidRPr="009329A2" w:rsidRDefault="009329A2" w:rsidP="000D3528">
            <w:pPr>
              <w:spacing w:after="0" w:line="240" w:lineRule="auto"/>
              <w:jc w:val="center"/>
              <w:rPr>
                <w:rFonts w:ascii="Times New Roman" w:eastAsia="Times New Roman" w:hAnsi="Times New Roman" w:cs="Times New Roman"/>
                <w:color w:val="000000"/>
                <w:sz w:val="24"/>
                <w:szCs w:val="24"/>
              </w:rPr>
            </w:pPr>
            <w:r w:rsidRPr="009329A2">
              <w:rPr>
                <w:rFonts w:ascii="Times New Roman" w:eastAsia="Times New Roman" w:hAnsi="Times New Roman" w:cs="Times New Roman"/>
                <w:color w:val="000000"/>
                <w:sz w:val="24"/>
                <w:szCs w:val="24"/>
              </w:rPr>
              <w:t>9h30 -  25/3</w:t>
            </w:r>
          </w:p>
        </w:tc>
      </w:tr>
      <w:tr w:rsidR="009329A2" w:rsidRPr="000C1F0E" w:rsidTr="009329A2">
        <w:trPr>
          <w:trHeight w:val="754"/>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29A2" w:rsidRPr="000C1F0E" w:rsidRDefault="009329A2" w:rsidP="009329A2">
            <w:pPr>
              <w:spacing w:before="60" w:after="60" w:line="312" w:lineRule="auto"/>
              <w:jc w:val="center"/>
              <w:rPr>
                <w:rFonts w:ascii="Times New Roman" w:eastAsia="Times New Roman" w:hAnsi="Times New Roman" w:cs="Times New Roman"/>
                <w:color w:val="000000"/>
                <w:sz w:val="24"/>
                <w:szCs w:val="24"/>
              </w:rPr>
            </w:pPr>
            <w:r w:rsidRPr="000C1F0E">
              <w:rPr>
                <w:rFonts w:ascii="Times New Roman" w:eastAsia="Times New Roman" w:hAnsi="Times New Roman" w:cs="Times New Roman"/>
                <w:color w:val="000000"/>
                <w:sz w:val="24"/>
                <w:szCs w:val="24"/>
              </w:rPr>
              <w:t>4</w:t>
            </w:r>
          </w:p>
        </w:tc>
        <w:tc>
          <w:tcPr>
            <w:tcW w:w="2246" w:type="dxa"/>
            <w:tcBorders>
              <w:top w:val="single" w:sz="4" w:space="0" w:color="auto"/>
              <w:left w:val="single" w:sz="4" w:space="0" w:color="auto"/>
              <w:bottom w:val="single" w:sz="4" w:space="0" w:color="auto"/>
            </w:tcBorders>
            <w:shd w:val="clear" w:color="000000" w:fill="FFFFFF"/>
            <w:vAlign w:val="center"/>
            <w:hideMark/>
          </w:tcPr>
          <w:p w:rsidR="009329A2" w:rsidRPr="005A1F3F" w:rsidRDefault="009329A2" w:rsidP="009329A2">
            <w:pPr>
              <w:spacing w:before="60" w:after="60" w:line="312" w:lineRule="auto"/>
              <w:rPr>
                <w:rFonts w:ascii="Times New Roman" w:hAnsi="Times New Roman" w:cs="Times New Roman"/>
                <w:color w:val="000000"/>
                <w:sz w:val="24"/>
                <w:szCs w:val="24"/>
              </w:rPr>
            </w:pPr>
            <w:r w:rsidRPr="005A1F3F">
              <w:rPr>
                <w:rFonts w:ascii="Times New Roman" w:hAnsi="Times New Roman" w:cs="Times New Roman"/>
                <w:color w:val="000000"/>
                <w:sz w:val="24"/>
                <w:szCs w:val="24"/>
              </w:rPr>
              <w:t>Nguyễn Thị</w:t>
            </w:r>
          </w:p>
        </w:tc>
        <w:tc>
          <w:tcPr>
            <w:tcW w:w="1123" w:type="dxa"/>
            <w:tcBorders>
              <w:top w:val="single" w:sz="4" w:space="0" w:color="auto"/>
              <w:bottom w:val="single" w:sz="4" w:space="0" w:color="auto"/>
              <w:right w:val="single" w:sz="4" w:space="0" w:color="auto"/>
            </w:tcBorders>
            <w:shd w:val="clear" w:color="000000" w:fill="FFFFFF"/>
            <w:vAlign w:val="center"/>
            <w:hideMark/>
          </w:tcPr>
          <w:p w:rsidR="009329A2" w:rsidRPr="005A1F3F" w:rsidRDefault="009329A2" w:rsidP="009329A2">
            <w:pPr>
              <w:spacing w:before="60" w:after="60" w:line="312" w:lineRule="auto"/>
              <w:rPr>
                <w:rFonts w:ascii="Times New Roman" w:hAnsi="Times New Roman" w:cs="Times New Roman"/>
                <w:color w:val="000000"/>
                <w:sz w:val="24"/>
                <w:szCs w:val="24"/>
              </w:rPr>
            </w:pPr>
            <w:r w:rsidRPr="005A1F3F">
              <w:rPr>
                <w:rFonts w:ascii="Times New Roman" w:hAnsi="Times New Roman" w:cs="Times New Roman"/>
                <w:color w:val="000000"/>
                <w:sz w:val="24"/>
                <w:szCs w:val="24"/>
              </w:rPr>
              <w:t>Liên</w:t>
            </w:r>
          </w:p>
        </w:tc>
        <w:tc>
          <w:tcPr>
            <w:tcW w:w="5539" w:type="dxa"/>
            <w:tcBorders>
              <w:top w:val="single" w:sz="4" w:space="0" w:color="auto"/>
              <w:left w:val="single" w:sz="4" w:space="0" w:color="auto"/>
              <w:bottom w:val="single" w:sz="4" w:space="0" w:color="auto"/>
              <w:right w:val="single" w:sz="4" w:space="0" w:color="auto"/>
            </w:tcBorders>
            <w:shd w:val="clear" w:color="000000" w:fill="FFFFFF"/>
            <w:vAlign w:val="center"/>
          </w:tcPr>
          <w:p w:rsidR="009329A2" w:rsidRPr="009329A2" w:rsidRDefault="009329A2" w:rsidP="009329A2">
            <w:pPr>
              <w:spacing w:before="60" w:after="0" w:line="312" w:lineRule="auto"/>
              <w:rPr>
                <w:rFonts w:ascii="Times New Roman" w:hAnsi="Times New Roman" w:cs="Times New Roman"/>
                <w:color w:val="000000"/>
                <w:sz w:val="23"/>
                <w:szCs w:val="23"/>
              </w:rPr>
            </w:pPr>
            <w:r w:rsidRPr="009329A2">
              <w:rPr>
                <w:rFonts w:ascii="Times New Roman" w:hAnsi="Times New Roman" w:cs="Times New Roman"/>
                <w:color w:val="000000"/>
                <w:sz w:val="23"/>
                <w:szCs w:val="23"/>
              </w:rPr>
              <w:t>Hoàn thiện công tác bảo đảm tín dụng bằng tài sản trong cho vay khách hàng doanh nghiệp tại Ngân hàng Thương mại cổ phần Công thương Việt Nam - Chi nhánh Quảng Bình</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9329A2" w:rsidRPr="005A1F3F" w:rsidRDefault="009329A2" w:rsidP="009329A2">
            <w:pPr>
              <w:spacing w:before="60" w:after="60" w:line="312" w:lineRule="auto"/>
              <w:jc w:val="center"/>
              <w:rPr>
                <w:rFonts w:ascii="Times New Roman" w:hAnsi="Times New Roman" w:cs="Times New Roman"/>
                <w:color w:val="000000"/>
                <w:sz w:val="24"/>
                <w:szCs w:val="24"/>
              </w:rPr>
            </w:pPr>
            <w:r w:rsidRPr="005A1F3F">
              <w:rPr>
                <w:rFonts w:ascii="Times New Roman" w:hAnsi="Times New Roman" w:cs="Times New Roman"/>
                <w:color w:val="000000"/>
                <w:sz w:val="24"/>
                <w:szCs w:val="24"/>
              </w:rPr>
              <w:t>TS. Hồ Hữu Tiến</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29A2" w:rsidRPr="009329A2" w:rsidRDefault="009329A2" w:rsidP="009329A2">
            <w:pPr>
              <w:spacing w:after="0" w:line="240" w:lineRule="auto"/>
              <w:jc w:val="center"/>
              <w:rPr>
                <w:rFonts w:ascii="Times New Roman" w:eastAsia="Times New Roman" w:hAnsi="Times New Roman" w:cs="Times New Roman"/>
                <w:color w:val="000000"/>
                <w:sz w:val="24"/>
                <w:szCs w:val="24"/>
              </w:rPr>
            </w:pPr>
            <w:r w:rsidRPr="009329A2">
              <w:rPr>
                <w:rFonts w:ascii="Times New Roman" w:eastAsia="Times New Roman" w:hAnsi="Times New Roman" w:cs="Times New Roman"/>
                <w:color w:val="000000"/>
                <w:sz w:val="24"/>
                <w:szCs w:val="24"/>
              </w:rPr>
              <w:t>10h15 -  25/3</w:t>
            </w:r>
          </w:p>
        </w:tc>
      </w:tr>
      <w:tr w:rsidR="009329A2" w:rsidRPr="000C1F0E" w:rsidTr="005A1F3F">
        <w:trPr>
          <w:trHeight w:val="607"/>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29A2" w:rsidRPr="000C1F0E" w:rsidRDefault="009329A2" w:rsidP="005A1F3F">
            <w:pPr>
              <w:spacing w:before="60" w:after="60" w:line="312" w:lineRule="auto"/>
              <w:jc w:val="center"/>
              <w:rPr>
                <w:rFonts w:ascii="Times New Roman" w:eastAsia="Times New Roman" w:hAnsi="Times New Roman" w:cs="Times New Roman"/>
                <w:color w:val="000000"/>
                <w:sz w:val="24"/>
                <w:szCs w:val="24"/>
              </w:rPr>
            </w:pPr>
            <w:r w:rsidRPr="000C1F0E">
              <w:rPr>
                <w:rFonts w:ascii="Times New Roman" w:eastAsia="Times New Roman" w:hAnsi="Times New Roman" w:cs="Times New Roman"/>
                <w:color w:val="000000"/>
                <w:sz w:val="24"/>
                <w:szCs w:val="24"/>
              </w:rPr>
              <w:t>5</w:t>
            </w:r>
          </w:p>
        </w:tc>
        <w:tc>
          <w:tcPr>
            <w:tcW w:w="2246" w:type="dxa"/>
            <w:tcBorders>
              <w:top w:val="single" w:sz="4" w:space="0" w:color="auto"/>
              <w:left w:val="single" w:sz="4" w:space="0" w:color="auto"/>
              <w:bottom w:val="single" w:sz="4" w:space="0" w:color="auto"/>
            </w:tcBorders>
            <w:shd w:val="clear" w:color="000000" w:fill="FFFFFF"/>
            <w:vAlign w:val="center"/>
            <w:hideMark/>
          </w:tcPr>
          <w:p w:rsidR="009329A2" w:rsidRPr="005A1F3F" w:rsidRDefault="009329A2" w:rsidP="005A1F3F">
            <w:pPr>
              <w:spacing w:before="60" w:after="60" w:line="312" w:lineRule="auto"/>
              <w:rPr>
                <w:rFonts w:ascii="Times New Roman" w:hAnsi="Times New Roman" w:cs="Times New Roman"/>
                <w:color w:val="000000"/>
                <w:sz w:val="24"/>
                <w:szCs w:val="24"/>
              </w:rPr>
            </w:pPr>
            <w:r w:rsidRPr="005A1F3F">
              <w:rPr>
                <w:rFonts w:ascii="Times New Roman" w:hAnsi="Times New Roman" w:cs="Times New Roman"/>
                <w:color w:val="000000"/>
                <w:sz w:val="24"/>
                <w:szCs w:val="24"/>
              </w:rPr>
              <w:t>Mai Nguyễn Minh</w:t>
            </w:r>
          </w:p>
        </w:tc>
        <w:tc>
          <w:tcPr>
            <w:tcW w:w="1123" w:type="dxa"/>
            <w:tcBorders>
              <w:top w:val="single" w:sz="4" w:space="0" w:color="auto"/>
              <w:bottom w:val="single" w:sz="4" w:space="0" w:color="auto"/>
              <w:right w:val="single" w:sz="4" w:space="0" w:color="auto"/>
            </w:tcBorders>
            <w:shd w:val="clear" w:color="000000" w:fill="FFFFFF"/>
            <w:vAlign w:val="center"/>
            <w:hideMark/>
          </w:tcPr>
          <w:p w:rsidR="009329A2" w:rsidRPr="005A1F3F" w:rsidRDefault="009329A2" w:rsidP="005A1F3F">
            <w:pPr>
              <w:spacing w:before="60" w:after="60" w:line="312" w:lineRule="auto"/>
              <w:rPr>
                <w:rFonts w:ascii="Times New Roman" w:hAnsi="Times New Roman" w:cs="Times New Roman"/>
                <w:color w:val="000000"/>
                <w:sz w:val="24"/>
                <w:szCs w:val="24"/>
              </w:rPr>
            </w:pPr>
            <w:r w:rsidRPr="005A1F3F">
              <w:rPr>
                <w:rFonts w:ascii="Times New Roman" w:hAnsi="Times New Roman" w:cs="Times New Roman"/>
                <w:color w:val="000000"/>
                <w:sz w:val="24"/>
                <w:szCs w:val="24"/>
              </w:rPr>
              <w:t>Hương</w:t>
            </w:r>
          </w:p>
        </w:tc>
        <w:tc>
          <w:tcPr>
            <w:tcW w:w="5539" w:type="dxa"/>
            <w:tcBorders>
              <w:top w:val="single" w:sz="4" w:space="0" w:color="auto"/>
              <w:left w:val="single" w:sz="4" w:space="0" w:color="auto"/>
              <w:bottom w:val="single" w:sz="4" w:space="0" w:color="auto"/>
              <w:right w:val="single" w:sz="4" w:space="0" w:color="auto"/>
            </w:tcBorders>
            <w:shd w:val="clear" w:color="000000" w:fill="FFFFFF"/>
            <w:vAlign w:val="center"/>
          </w:tcPr>
          <w:p w:rsidR="009329A2" w:rsidRPr="009329A2" w:rsidRDefault="009329A2" w:rsidP="009329A2">
            <w:pPr>
              <w:spacing w:before="60" w:after="0" w:line="312" w:lineRule="auto"/>
              <w:rPr>
                <w:rFonts w:ascii="Times New Roman" w:hAnsi="Times New Roman" w:cs="Times New Roman"/>
                <w:color w:val="000000"/>
                <w:sz w:val="23"/>
                <w:szCs w:val="23"/>
              </w:rPr>
            </w:pPr>
            <w:r w:rsidRPr="009329A2">
              <w:rPr>
                <w:rFonts w:ascii="Times New Roman" w:hAnsi="Times New Roman" w:cs="Times New Roman"/>
                <w:color w:val="000000"/>
                <w:sz w:val="23"/>
                <w:szCs w:val="23"/>
              </w:rPr>
              <w:t>Phân tích tình hình tài chính của Công ty cổ phần Nhựa Đà Nẵng</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9329A2" w:rsidRPr="005A1F3F" w:rsidRDefault="009329A2" w:rsidP="005A1F3F">
            <w:pPr>
              <w:spacing w:before="60" w:after="60" w:line="312" w:lineRule="auto"/>
              <w:jc w:val="center"/>
              <w:rPr>
                <w:rFonts w:ascii="Times New Roman" w:hAnsi="Times New Roman" w:cs="Times New Roman"/>
                <w:color w:val="000000"/>
                <w:sz w:val="24"/>
                <w:szCs w:val="24"/>
              </w:rPr>
            </w:pPr>
            <w:r w:rsidRPr="005A1F3F">
              <w:rPr>
                <w:rFonts w:ascii="Times New Roman" w:hAnsi="Times New Roman" w:cs="Times New Roman"/>
                <w:color w:val="000000"/>
                <w:sz w:val="24"/>
                <w:szCs w:val="24"/>
              </w:rPr>
              <w:t>PGS.TS. Nguyễn Ngọc Vũ</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29A2" w:rsidRPr="009329A2" w:rsidRDefault="009329A2" w:rsidP="000D3528">
            <w:pPr>
              <w:spacing w:after="0" w:line="240" w:lineRule="auto"/>
              <w:jc w:val="center"/>
              <w:rPr>
                <w:rFonts w:ascii="Times New Roman" w:eastAsia="Times New Roman" w:hAnsi="Times New Roman" w:cs="Times New Roman"/>
                <w:color w:val="000000"/>
                <w:sz w:val="24"/>
                <w:szCs w:val="24"/>
              </w:rPr>
            </w:pPr>
            <w:r w:rsidRPr="009329A2">
              <w:rPr>
                <w:rFonts w:ascii="Times New Roman" w:eastAsia="Times New Roman" w:hAnsi="Times New Roman" w:cs="Times New Roman"/>
                <w:color w:val="000000"/>
                <w:sz w:val="24"/>
                <w:szCs w:val="24"/>
              </w:rPr>
              <w:t>11h00 -  25/3</w:t>
            </w:r>
          </w:p>
        </w:tc>
      </w:tr>
      <w:tr w:rsidR="009329A2" w:rsidRPr="000C1F0E" w:rsidTr="005A1F3F">
        <w:trPr>
          <w:trHeight w:val="102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29A2" w:rsidRPr="000C1F0E" w:rsidRDefault="009329A2" w:rsidP="005A1F3F">
            <w:pPr>
              <w:spacing w:before="60" w:after="60" w:line="312" w:lineRule="auto"/>
              <w:jc w:val="center"/>
              <w:rPr>
                <w:rFonts w:ascii="Times New Roman" w:eastAsia="Times New Roman" w:hAnsi="Times New Roman" w:cs="Times New Roman"/>
                <w:color w:val="000000"/>
                <w:sz w:val="24"/>
                <w:szCs w:val="24"/>
              </w:rPr>
            </w:pPr>
            <w:r w:rsidRPr="000C1F0E">
              <w:rPr>
                <w:rFonts w:ascii="Times New Roman" w:eastAsia="Times New Roman" w:hAnsi="Times New Roman" w:cs="Times New Roman"/>
                <w:color w:val="000000"/>
                <w:sz w:val="24"/>
                <w:szCs w:val="24"/>
              </w:rPr>
              <w:t>6</w:t>
            </w:r>
          </w:p>
        </w:tc>
        <w:tc>
          <w:tcPr>
            <w:tcW w:w="2246" w:type="dxa"/>
            <w:tcBorders>
              <w:top w:val="single" w:sz="4" w:space="0" w:color="auto"/>
              <w:left w:val="single" w:sz="4" w:space="0" w:color="auto"/>
              <w:bottom w:val="single" w:sz="4" w:space="0" w:color="auto"/>
            </w:tcBorders>
            <w:shd w:val="clear" w:color="000000" w:fill="FFFFFF"/>
            <w:vAlign w:val="center"/>
            <w:hideMark/>
          </w:tcPr>
          <w:p w:rsidR="009329A2" w:rsidRPr="005A1F3F" w:rsidRDefault="009329A2" w:rsidP="005A1F3F">
            <w:pPr>
              <w:spacing w:before="60" w:after="60" w:line="312" w:lineRule="auto"/>
              <w:rPr>
                <w:rFonts w:ascii="Times New Roman" w:hAnsi="Times New Roman" w:cs="Times New Roman"/>
                <w:color w:val="000000"/>
                <w:sz w:val="24"/>
                <w:szCs w:val="24"/>
              </w:rPr>
            </w:pPr>
            <w:r w:rsidRPr="005A1F3F">
              <w:rPr>
                <w:rFonts w:ascii="Times New Roman" w:hAnsi="Times New Roman" w:cs="Times New Roman"/>
                <w:color w:val="000000"/>
                <w:sz w:val="24"/>
                <w:szCs w:val="24"/>
              </w:rPr>
              <w:t>Nguyễn Thị Duy</w:t>
            </w:r>
          </w:p>
        </w:tc>
        <w:tc>
          <w:tcPr>
            <w:tcW w:w="1123" w:type="dxa"/>
            <w:tcBorders>
              <w:top w:val="single" w:sz="4" w:space="0" w:color="auto"/>
              <w:bottom w:val="single" w:sz="4" w:space="0" w:color="auto"/>
              <w:right w:val="single" w:sz="4" w:space="0" w:color="auto"/>
            </w:tcBorders>
            <w:shd w:val="clear" w:color="000000" w:fill="FFFFFF"/>
            <w:vAlign w:val="center"/>
            <w:hideMark/>
          </w:tcPr>
          <w:p w:rsidR="009329A2" w:rsidRPr="005A1F3F" w:rsidRDefault="009329A2" w:rsidP="005A1F3F">
            <w:pPr>
              <w:spacing w:before="60" w:after="60" w:line="312" w:lineRule="auto"/>
              <w:rPr>
                <w:rFonts w:ascii="Times New Roman" w:hAnsi="Times New Roman" w:cs="Times New Roman"/>
                <w:color w:val="000000"/>
                <w:sz w:val="24"/>
                <w:szCs w:val="24"/>
              </w:rPr>
            </w:pPr>
            <w:r w:rsidRPr="005A1F3F">
              <w:rPr>
                <w:rFonts w:ascii="Times New Roman" w:hAnsi="Times New Roman" w:cs="Times New Roman"/>
                <w:color w:val="000000"/>
                <w:sz w:val="24"/>
                <w:szCs w:val="24"/>
              </w:rPr>
              <w:t>Hiền</w:t>
            </w:r>
          </w:p>
        </w:tc>
        <w:tc>
          <w:tcPr>
            <w:tcW w:w="5539" w:type="dxa"/>
            <w:tcBorders>
              <w:top w:val="single" w:sz="4" w:space="0" w:color="auto"/>
              <w:left w:val="single" w:sz="4" w:space="0" w:color="auto"/>
              <w:bottom w:val="single" w:sz="4" w:space="0" w:color="auto"/>
              <w:right w:val="single" w:sz="4" w:space="0" w:color="auto"/>
            </w:tcBorders>
            <w:shd w:val="clear" w:color="000000" w:fill="FFFFFF"/>
            <w:vAlign w:val="center"/>
          </w:tcPr>
          <w:p w:rsidR="009329A2" w:rsidRPr="009329A2" w:rsidRDefault="009329A2" w:rsidP="009329A2">
            <w:pPr>
              <w:spacing w:before="60" w:after="0" w:line="312" w:lineRule="auto"/>
              <w:rPr>
                <w:rFonts w:ascii="Times New Roman" w:hAnsi="Times New Roman" w:cs="Times New Roman"/>
                <w:color w:val="000000"/>
                <w:sz w:val="23"/>
                <w:szCs w:val="23"/>
              </w:rPr>
            </w:pPr>
            <w:r w:rsidRPr="009329A2">
              <w:rPr>
                <w:rFonts w:ascii="Times New Roman" w:hAnsi="Times New Roman" w:cs="Times New Roman"/>
                <w:color w:val="000000"/>
                <w:sz w:val="23"/>
                <w:szCs w:val="23"/>
              </w:rPr>
              <w:t>Kiểm soát rủi ro tín dụng trong cho vay tiêu dùng tại Ngân hàng Hàng hải Việt Nam - Chi nhánh Đà Nẵng</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9329A2" w:rsidRPr="005A1F3F" w:rsidRDefault="009329A2" w:rsidP="005A1F3F">
            <w:pPr>
              <w:spacing w:before="60" w:after="60" w:line="312" w:lineRule="auto"/>
              <w:jc w:val="center"/>
              <w:rPr>
                <w:rFonts w:ascii="Times New Roman" w:hAnsi="Times New Roman" w:cs="Times New Roman"/>
                <w:color w:val="000000"/>
                <w:sz w:val="24"/>
                <w:szCs w:val="24"/>
              </w:rPr>
            </w:pPr>
            <w:r w:rsidRPr="005A1F3F">
              <w:rPr>
                <w:rFonts w:ascii="Times New Roman" w:hAnsi="Times New Roman" w:cs="Times New Roman"/>
                <w:color w:val="000000"/>
                <w:sz w:val="24"/>
                <w:szCs w:val="24"/>
              </w:rPr>
              <w:t>PGS.TS. Võ Thị Thúy Anh</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29A2" w:rsidRPr="009329A2" w:rsidRDefault="009329A2" w:rsidP="000D3528">
            <w:pPr>
              <w:spacing w:after="0" w:line="240" w:lineRule="auto"/>
              <w:jc w:val="center"/>
              <w:rPr>
                <w:rFonts w:ascii="Times New Roman" w:eastAsia="Times New Roman" w:hAnsi="Times New Roman" w:cs="Times New Roman"/>
                <w:sz w:val="24"/>
                <w:szCs w:val="24"/>
              </w:rPr>
            </w:pPr>
            <w:r w:rsidRPr="009329A2">
              <w:rPr>
                <w:rFonts w:ascii="Times New Roman" w:eastAsia="Times New Roman" w:hAnsi="Times New Roman" w:cs="Times New Roman"/>
                <w:sz w:val="24"/>
                <w:szCs w:val="24"/>
              </w:rPr>
              <w:t>13h30 -  25/3</w:t>
            </w:r>
          </w:p>
        </w:tc>
      </w:tr>
      <w:tr w:rsidR="009329A2" w:rsidRPr="000C1F0E" w:rsidTr="005A1F3F">
        <w:trPr>
          <w:trHeight w:val="102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29A2" w:rsidRPr="000C1F0E" w:rsidRDefault="009329A2" w:rsidP="005A1F3F">
            <w:pPr>
              <w:spacing w:before="60" w:after="60" w:line="312" w:lineRule="auto"/>
              <w:jc w:val="center"/>
              <w:rPr>
                <w:rFonts w:ascii="Times New Roman" w:eastAsia="Times New Roman" w:hAnsi="Times New Roman" w:cs="Times New Roman"/>
                <w:color w:val="000000"/>
                <w:sz w:val="24"/>
                <w:szCs w:val="24"/>
              </w:rPr>
            </w:pPr>
            <w:r w:rsidRPr="000C1F0E">
              <w:rPr>
                <w:rFonts w:ascii="Times New Roman" w:eastAsia="Times New Roman" w:hAnsi="Times New Roman" w:cs="Times New Roman"/>
                <w:color w:val="000000"/>
                <w:sz w:val="24"/>
                <w:szCs w:val="24"/>
              </w:rPr>
              <w:lastRenderedPageBreak/>
              <w:t>7</w:t>
            </w:r>
          </w:p>
        </w:tc>
        <w:tc>
          <w:tcPr>
            <w:tcW w:w="2246" w:type="dxa"/>
            <w:tcBorders>
              <w:top w:val="single" w:sz="4" w:space="0" w:color="auto"/>
              <w:left w:val="single" w:sz="4" w:space="0" w:color="auto"/>
              <w:bottom w:val="single" w:sz="4" w:space="0" w:color="auto"/>
            </w:tcBorders>
            <w:shd w:val="clear" w:color="000000" w:fill="FFFFFF"/>
            <w:vAlign w:val="center"/>
            <w:hideMark/>
          </w:tcPr>
          <w:p w:rsidR="009329A2" w:rsidRPr="005A1F3F" w:rsidRDefault="009329A2" w:rsidP="005A1F3F">
            <w:pPr>
              <w:spacing w:before="60" w:after="60" w:line="312" w:lineRule="auto"/>
              <w:rPr>
                <w:rFonts w:ascii="Times New Roman" w:hAnsi="Times New Roman" w:cs="Times New Roman"/>
                <w:color w:val="000000"/>
                <w:sz w:val="24"/>
                <w:szCs w:val="24"/>
              </w:rPr>
            </w:pPr>
            <w:r w:rsidRPr="005A1F3F">
              <w:rPr>
                <w:rFonts w:ascii="Times New Roman" w:hAnsi="Times New Roman" w:cs="Times New Roman"/>
                <w:color w:val="000000"/>
                <w:sz w:val="24"/>
                <w:szCs w:val="24"/>
              </w:rPr>
              <w:t>Phan Hoàng</w:t>
            </w:r>
          </w:p>
        </w:tc>
        <w:tc>
          <w:tcPr>
            <w:tcW w:w="1123" w:type="dxa"/>
            <w:tcBorders>
              <w:top w:val="single" w:sz="4" w:space="0" w:color="auto"/>
              <w:bottom w:val="single" w:sz="4" w:space="0" w:color="auto"/>
              <w:right w:val="single" w:sz="4" w:space="0" w:color="auto"/>
            </w:tcBorders>
            <w:shd w:val="clear" w:color="000000" w:fill="FFFFFF"/>
            <w:vAlign w:val="center"/>
            <w:hideMark/>
          </w:tcPr>
          <w:p w:rsidR="009329A2" w:rsidRPr="005A1F3F" w:rsidRDefault="009329A2" w:rsidP="005A1F3F">
            <w:pPr>
              <w:spacing w:before="60" w:after="60" w:line="312" w:lineRule="auto"/>
              <w:rPr>
                <w:rFonts w:ascii="Times New Roman" w:hAnsi="Times New Roman" w:cs="Times New Roman"/>
                <w:color w:val="000000"/>
                <w:sz w:val="24"/>
                <w:szCs w:val="24"/>
              </w:rPr>
            </w:pPr>
            <w:r w:rsidRPr="005A1F3F">
              <w:rPr>
                <w:rFonts w:ascii="Times New Roman" w:hAnsi="Times New Roman" w:cs="Times New Roman"/>
                <w:color w:val="000000"/>
                <w:sz w:val="24"/>
                <w:szCs w:val="24"/>
              </w:rPr>
              <w:t>Mai</w:t>
            </w:r>
          </w:p>
        </w:tc>
        <w:tc>
          <w:tcPr>
            <w:tcW w:w="5539" w:type="dxa"/>
            <w:tcBorders>
              <w:top w:val="single" w:sz="4" w:space="0" w:color="auto"/>
              <w:left w:val="single" w:sz="4" w:space="0" w:color="auto"/>
              <w:bottom w:val="single" w:sz="4" w:space="0" w:color="auto"/>
              <w:right w:val="single" w:sz="4" w:space="0" w:color="auto"/>
            </w:tcBorders>
            <w:shd w:val="clear" w:color="000000" w:fill="FFFFFF"/>
            <w:vAlign w:val="center"/>
          </w:tcPr>
          <w:p w:rsidR="009329A2" w:rsidRPr="009329A2" w:rsidRDefault="009329A2" w:rsidP="009329A2">
            <w:pPr>
              <w:spacing w:before="60" w:after="0" w:line="312" w:lineRule="auto"/>
              <w:rPr>
                <w:rFonts w:ascii="Times New Roman" w:hAnsi="Times New Roman" w:cs="Times New Roman"/>
                <w:color w:val="000000"/>
                <w:sz w:val="23"/>
                <w:szCs w:val="23"/>
              </w:rPr>
            </w:pPr>
            <w:r w:rsidRPr="009329A2">
              <w:rPr>
                <w:rFonts w:ascii="Times New Roman" w:hAnsi="Times New Roman" w:cs="Times New Roman"/>
                <w:color w:val="000000"/>
                <w:sz w:val="23"/>
                <w:szCs w:val="23"/>
              </w:rPr>
              <w:t>Phân tích hoạt động cung ứng dịch vụ thanh toán qua tài khoản tại Ngân hàng TMCP Ngoại thương Việt Nam - Chi nhánh Đà Nẵng</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9329A2" w:rsidRPr="005A1F3F" w:rsidRDefault="009329A2" w:rsidP="005A1F3F">
            <w:pPr>
              <w:spacing w:before="60" w:after="60" w:line="312" w:lineRule="auto"/>
              <w:jc w:val="center"/>
              <w:rPr>
                <w:rFonts w:ascii="Times New Roman" w:hAnsi="Times New Roman" w:cs="Times New Roman"/>
                <w:color w:val="000000"/>
                <w:sz w:val="24"/>
                <w:szCs w:val="24"/>
              </w:rPr>
            </w:pPr>
            <w:r w:rsidRPr="005A1F3F">
              <w:rPr>
                <w:rFonts w:ascii="Times New Roman" w:hAnsi="Times New Roman" w:cs="Times New Roman"/>
                <w:color w:val="000000"/>
                <w:sz w:val="24"/>
                <w:szCs w:val="24"/>
              </w:rPr>
              <w:t>TS. Võ Duy Khương</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29A2" w:rsidRPr="009329A2" w:rsidRDefault="009329A2" w:rsidP="000D3528">
            <w:pPr>
              <w:spacing w:after="0" w:line="240" w:lineRule="auto"/>
              <w:jc w:val="center"/>
              <w:rPr>
                <w:rFonts w:ascii="Times New Roman" w:eastAsia="Times New Roman" w:hAnsi="Times New Roman" w:cs="Times New Roman"/>
                <w:sz w:val="24"/>
                <w:szCs w:val="24"/>
              </w:rPr>
            </w:pPr>
            <w:r w:rsidRPr="009329A2">
              <w:rPr>
                <w:rFonts w:ascii="Times New Roman" w:eastAsia="Times New Roman" w:hAnsi="Times New Roman" w:cs="Times New Roman"/>
                <w:sz w:val="24"/>
                <w:szCs w:val="24"/>
              </w:rPr>
              <w:t>14h15 -  25/3</w:t>
            </w:r>
          </w:p>
        </w:tc>
      </w:tr>
      <w:tr w:rsidR="009329A2" w:rsidRPr="000C1F0E" w:rsidTr="005A1F3F">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29A2" w:rsidRPr="000C1F0E" w:rsidRDefault="009329A2" w:rsidP="005A1F3F">
            <w:pPr>
              <w:spacing w:before="60" w:after="60" w:line="312" w:lineRule="auto"/>
              <w:jc w:val="center"/>
              <w:rPr>
                <w:rFonts w:ascii="Times New Roman" w:eastAsia="Times New Roman" w:hAnsi="Times New Roman" w:cs="Times New Roman"/>
                <w:color w:val="000000"/>
                <w:sz w:val="24"/>
                <w:szCs w:val="24"/>
              </w:rPr>
            </w:pPr>
            <w:r w:rsidRPr="000C1F0E">
              <w:rPr>
                <w:rFonts w:ascii="Times New Roman" w:eastAsia="Times New Roman" w:hAnsi="Times New Roman" w:cs="Times New Roman"/>
                <w:color w:val="000000"/>
                <w:sz w:val="24"/>
                <w:szCs w:val="24"/>
              </w:rPr>
              <w:t>8</w:t>
            </w:r>
          </w:p>
        </w:tc>
        <w:tc>
          <w:tcPr>
            <w:tcW w:w="2246" w:type="dxa"/>
            <w:tcBorders>
              <w:top w:val="single" w:sz="4" w:space="0" w:color="auto"/>
              <w:left w:val="single" w:sz="4" w:space="0" w:color="auto"/>
              <w:bottom w:val="single" w:sz="4" w:space="0" w:color="auto"/>
            </w:tcBorders>
            <w:shd w:val="clear" w:color="000000" w:fill="FFFFFF"/>
            <w:vAlign w:val="center"/>
            <w:hideMark/>
          </w:tcPr>
          <w:p w:rsidR="009329A2" w:rsidRPr="005A1F3F" w:rsidRDefault="009329A2" w:rsidP="005A1F3F">
            <w:pPr>
              <w:spacing w:before="60" w:after="60" w:line="312" w:lineRule="auto"/>
              <w:rPr>
                <w:rFonts w:ascii="Times New Roman" w:hAnsi="Times New Roman" w:cs="Times New Roman"/>
                <w:color w:val="000000"/>
                <w:sz w:val="24"/>
                <w:szCs w:val="24"/>
              </w:rPr>
            </w:pPr>
            <w:r w:rsidRPr="005A1F3F">
              <w:rPr>
                <w:rFonts w:ascii="Times New Roman" w:hAnsi="Times New Roman" w:cs="Times New Roman"/>
                <w:color w:val="000000"/>
                <w:sz w:val="24"/>
                <w:szCs w:val="24"/>
              </w:rPr>
              <w:t>Nguyễn Thị</w:t>
            </w:r>
          </w:p>
        </w:tc>
        <w:tc>
          <w:tcPr>
            <w:tcW w:w="1123" w:type="dxa"/>
            <w:tcBorders>
              <w:top w:val="single" w:sz="4" w:space="0" w:color="auto"/>
              <w:bottom w:val="single" w:sz="4" w:space="0" w:color="auto"/>
              <w:right w:val="single" w:sz="4" w:space="0" w:color="auto"/>
            </w:tcBorders>
            <w:shd w:val="clear" w:color="000000" w:fill="FFFFFF"/>
            <w:vAlign w:val="center"/>
            <w:hideMark/>
          </w:tcPr>
          <w:p w:rsidR="009329A2" w:rsidRPr="005A1F3F" w:rsidRDefault="009329A2" w:rsidP="005A1F3F">
            <w:pPr>
              <w:spacing w:before="60" w:after="60" w:line="312" w:lineRule="auto"/>
              <w:rPr>
                <w:rFonts w:ascii="Times New Roman" w:hAnsi="Times New Roman" w:cs="Times New Roman"/>
                <w:color w:val="000000"/>
                <w:sz w:val="24"/>
                <w:szCs w:val="24"/>
              </w:rPr>
            </w:pPr>
            <w:r w:rsidRPr="005A1F3F">
              <w:rPr>
                <w:rFonts w:ascii="Times New Roman" w:hAnsi="Times New Roman" w:cs="Times New Roman"/>
                <w:color w:val="000000"/>
                <w:sz w:val="24"/>
                <w:szCs w:val="24"/>
              </w:rPr>
              <w:t>Phượng</w:t>
            </w:r>
          </w:p>
        </w:tc>
        <w:tc>
          <w:tcPr>
            <w:tcW w:w="5539" w:type="dxa"/>
            <w:tcBorders>
              <w:top w:val="single" w:sz="4" w:space="0" w:color="auto"/>
              <w:left w:val="single" w:sz="4" w:space="0" w:color="auto"/>
              <w:bottom w:val="single" w:sz="4" w:space="0" w:color="auto"/>
              <w:right w:val="single" w:sz="4" w:space="0" w:color="auto"/>
            </w:tcBorders>
            <w:shd w:val="clear" w:color="000000" w:fill="FFFFFF"/>
            <w:vAlign w:val="center"/>
          </w:tcPr>
          <w:p w:rsidR="009329A2" w:rsidRPr="009329A2" w:rsidRDefault="009329A2" w:rsidP="009329A2">
            <w:pPr>
              <w:spacing w:before="60" w:after="0" w:line="312" w:lineRule="auto"/>
              <w:rPr>
                <w:rFonts w:ascii="Times New Roman" w:hAnsi="Times New Roman" w:cs="Times New Roman"/>
                <w:color w:val="000000"/>
                <w:sz w:val="23"/>
                <w:szCs w:val="23"/>
              </w:rPr>
            </w:pPr>
            <w:r w:rsidRPr="009329A2">
              <w:rPr>
                <w:rFonts w:ascii="Times New Roman" w:hAnsi="Times New Roman" w:cs="Times New Roman"/>
                <w:color w:val="000000"/>
                <w:sz w:val="23"/>
                <w:szCs w:val="23"/>
              </w:rPr>
              <w:t>Nghiên cứu các nhân tố ảnh hưởng đến hiệu quả kinh doanh của các doanh nghiệp ngành thực phẩm và đồ uống niêm yết trên Sàn chứng khoán Việt Nam</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9329A2" w:rsidRPr="005A1F3F" w:rsidRDefault="009329A2" w:rsidP="005A1F3F">
            <w:pPr>
              <w:spacing w:before="60" w:after="60" w:line="312" w:lineRule="auto"/>
              <w:jc w:val="center"/>
              <w:rPr>
                <w:rFonts w:ascii="Times New Roman" w:hAnsi="Times New Roman" w:cs="Times New Roman"/>
                <w:color w:val="000000"/>
                <w:sz w:val="24"/>
                <w:szCs w:val="24"/>
              </w:rPr>
            </w:pPr>
            <w:r w:rsidRPr="005A1F3F">
              <w:rPr>
                <w:rFonts w:ascii="Times New Roman" w:hAnsi="Times New Roman" w:cs="Times New Roman"/>
                <w:color w:val="000000"/>
                <w:sz w:val="24"/>
                <w:szCs w:val="24"/>
              </w:rPr>
              <w:t>PGS.TS. Hoàng Tùng</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29A2" w:rsidRPr="009329A2" w:rsidRDefault="009329A2" w:rsidP="000D3528">
            <w:pPr>
              <w:spacing w:after="0" w:line="240" w:lineRule="auto"/>
              <w:jc w:val="center"/>
              <w:rPr>
                <w:rFonts w:ascii="Times New Roman" w:eastAsia="Times New Roman" w:hAnsi="Times New Roman" w:cs="Times New Roman"/>
                <w:sz w:val="24"/>
                <w:szCs w:val="24"/>
              </w:rPr>
            </w:pPr>
            <w:r w:rsidRPr="009329A2">
              <w:rPr>
                <w:rFonts w:ascii="Times New Roman" w:eastAsia="Times New Roman" w:hAnsi="Times New Roman" w:cs="Times New Roman"/>
                <w:sz w:val="24"/>
                <w:szCs w:val="24"/>
              </w:rPr>
              <w:t>15h00 -  25/3</w:t>
            </w:r>
          </w:p>
        </w:tc>
      </w:tr>
      <w:tr w:rsidR="009329A2" w:rsidRPr="000C1F0E" w:rsidTr="005A1F3F">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29A2" w:rsidRPr="000C1F0E" w:rsidRDefault="009329A2" w:rsidP="005A1F3F">
            <w:pPr>
              <w:spacing w:before="60" w:after="60" w:line="312" w:lineRule="auto"/>
              <w:jc w:val="center"/>
              <w:rPr>
                <w:rFonts w:ascii="Times New Roman" w:eastAsia="Times New Roman" w:hAnsi="Times New Roman" w:cs="Times New Roman"/>
                <w:color w:val="000000"/>
                <w:sz w:val="24"/>
                <w:szCs w:val="24"/>
              </w:rPr>
            </w:pPr>
            <w:r w:rsidRPr="000C1F0E">
              <w:rPr>
                <w:rFonts w:ascii="Times New Roman" w:eastAsia="Times New Roman" w:hAnsi="Times New Roman" w:cs="Times New Roman"/>
                <w:color w:val="000000"/>
                <w:sz w:val="24"/>
                <w:szCs w:val="24"/>
              </w:rPr>
              <w:t>9</w:t>
            </w:r>
          </w:p>
        </w:tc>
        <w:tc>
          <w:tcPr>
            <w:tcW w:w="2246" w:type="dxa"/>
            <w:tcBorders>
              <w:top w:val="single" w:sz="4" w:space="0" w:color="auto"/>
              <w:left w:val="single" w:sz="4" w:space="0" w:color="auto"/>
              <w:bottom w:val="single" w:sz="4" w:space="0" w:color="auto"/>
            </w:tcBorders>
            <w:shd w:val="clear" w:color="000000" w:fill="FFFFFF"/>
            <w:vAlign w:val="center"/>
            <w:hideMark/>
          </w:tcPr>
          <w:p w:rsidR="009329A2" w:rsidRPr="005A1F3F" w:rsidRDefault="009329A2" w:rsidP="005A1F3F">
            <w:pPr>
              <w:spacing w:before="60" w:after="60" w:line="312" w:lineRule="auto"/>
              <w:rPr>
                <w:rFonts w:ascii="Times New Roman" w:hAnsi="Times New Roman" w:cs="Times New Roman"/>
                <w:color w:val="000000"/>
                <w:sz w:val="24"/>
                <w:szCs w:val="24"/>
              </w:rPr>
            </w:pPr>
            <w:r w:rsidRPr="005A1F3F">
              <w:rPr>
                <w:rFonts w:ascii="Times New Roman" w:hAnsi="Times New Roman" w:cs="Times New Roman"/>
                <w:color w:val="000000"/>
                <w:sz w:val="24"/>
                <w:szCs w:val="24"/>
              </w:rPr>
              <w:t>Võ Thị Kiều</w:t>
            </w:r>
          </w:p>
        </w:tc>
        <w:tc>
          <w:tcPr>
            <w:tcW w:w="1123" w:type="dxa"/>
            <w:tcBorders>
              <w:top w:val="single" w:sz="4" w:space="0" w:color="auto"/>
              <w:bottom w:val="single" w:sz="4" w:space="0" w:color="auto"/>
              <w:right w:val="single" w:sz="4" w:space="0" w:color="auto"/>
            </w:tcBorders>
            <w:shd w:val="clear" w:color="000000" w:fill="FFFFFF"/>
            <w:vAlign w:val="center"/>
            <w:hideMark/>
          </w:tcPr>
          <w:p w:rsidR="009329A2" w:rsidRPr="005A1F3F" w:rsidRDefault="009329A2" w:rsidP="005A1F3F">
            <w:pPr>
              <w:spacing w:before="60" w:after="60" w:line="312" w:lineRule="auto"/>
              <w:rPr>
                <w:rFonts w:ascii="Times New Roman" w:hAnsi="Times New Roman" w:cs="Times New Roman"/>
                <w:color w:val="000000"/>
                <w:sz w:val="24"/>
                <w:szCs w:val="24"/>
              </w:rPr>
            </w:pPr>
            <w:r w:rsidRPr="005A1F3F">
              <w:rPr>
                <w:rFonts w:ascii="Times New Roman" w:hAnsi="Times New Roman" w:cs="Times New Roman"/>
                <w:color w:val="000000"/>
                <w:sz w:val="24"/>
                <w:szCs w:val="24"/>
              </w:rPr>
              <w:t>Oanh</w:t>
            </w:r>
          </w:p>
        </w:tc>
        <w:tc>
          <w:tcPr>
            <w:tcW w:w="5539" w:type="dxa"/>
            <w:tcBorders>
              <w:top w:val="single" w:sz="4" w:space="0" w:color="auto"/>
              <w:left w:val="single" w:sz="4" w:space="0" w:color="auto"/>
              <w:bottom w:val="single" w:sz="4" w:space="0" w:color="auto"/>
              <w:right w:val="single" w:sz="4" w:space="0" w:color="auto"/>
            </w:tcBorders>
            <w:shd w:val="clear" w:color="000000" w:fill="FFFFFF"/>
            <w:vAlign w:val="center"/>
          </w:tcPr>
          <w:p w:rsidR="009329A2" w:rsidRPr="009329A2" w:rsidRDefault="009329A2" w:rsidP="009329A2">
            <w:pPr>
              <w:spacing w:before="60" w:after="0" w:line="312" w:lineRule="auto"/>
              <w:rPr>
                <w:rFonts w:ascii="Times New Roman" w:hAnsi="Times New Roman" w:cs="Times New Roman"/>
                <w:color w:val="000000"/>
                <w:sz w:val="23"/>
                <w:szCs w:val="23"/>
              </w:rPr>
            </w:pPr>
            <w:r w:rsidRPr="009329A2">
              <w:rPr>
                <w:rFonts w:ascii="Times New Roman" w:hAnsi="Times New Roman" w:cs="Times New Roman"/>
                <w:color w:val="000000"/>
                <w:sz w:val="23"/>
                <w:szCs w:val="23"/>
              </w:rPr>
              <w:t>Hoàn thiện công tác quản lý thuế thu nhập doanh nghiệp tại Chi cục Thuế quận Cẩm Lệ, thành phố Đà Nẵng</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9329A2" w:rsidRPr="005A1F3F" w:rsidRDefault="009329A2" w:rsidP="005A1F3F">
            <w:pPr>
              <w:spacing w:before="60" w:after="60" w:line="312" w:lineRule="auto"/>
              <w:jc w:val="center"/>
              <w:rPr>
                <w:rFonts w:ascii="Times New Roman" w:hAnsi="Times New Roman" w:cs="Times New Roman"/>
                <w:color w:val="000000"/>
                <w:sz w:val="24"/>
                <w:szCs w:val="24"/>
              </w:rPr>
            </w:pPr>
            <w:r w:rsidRPr="005A1F3F">
              <w:rPr>
                <w:rFonts w:ascii="Times New Roman" w:hAnsi="Times New Roman" w:cs="Times New Roman"/>
                <w:color w:val="000000"/>
                <w:sz w:val="24"/>
                <w:szCs w:val="24"/>
              </w:rPr>
              <w:t>TS. Đinh Bảo Ngọc</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29A2" w:rsidRPr="009329A2" w:rsidRDefault="009329A2" w:rsidP="000D3528">
            <w:pPr>
              <w:spacing w:after="0" w:line="240" w:lineRule="auto"/>
              <w:jc w:val="center"/>
              <w:rPr>
                <w:rFonts w:ascii="Times New Roman" w:eastAsia="Times New Roman" w:hAnsi="Times New Roman" w:cs="Times New Roman"/>
                <w:sz w:val="24"/>
                <w:szCs w:val="24"/>
              </w:rPr>
            </w:pPr>
            <w:r w:rsidRPr="009329A2">
              <w:rPr>
                <w:rFonts w:ascii="Times New Roman" w:eastAsia="Times New Roman" w:hAnsi="Times New Roman" w:cs="Times New Roman"/>
                <w:sz w:val="24"/>
                <w:szCs w:val="24"/>
              </w:rPr>
              <w:t>15h45 -  25/3</w:t>
            </w:r>
          </w:p>
        </w:tc>
      </w:tr>
      <w:tr w:rsidR="009329A2" w:rsidRPr="000C1F0E" w:rsidTr="005A1F3F">
        <w:trPr>
          <w:trHeight w:val="765"/>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29A2" w:rsidRPr="000C1F0E" w:rsidRDefault="009329A2" w:rsidP="005A1F3F">
            <w:pPr>
              <w:spacing w:before="60" w:after="60" w:line="312" w:lineRule="auto"/>
              <w:jc w:val="center"/>
              <w:rPr>
                <w:rFonts w:ascii="Times New Roman" w:eastAsia="Times New Roman" w:hAnsi="Times New Roman" w:cs="Times New Roman"/>
                <w:color w:val="000000"/>
                <w:sz w:val="24"/>
                <w:szCs w:val="24"/>
              </w:rPr>
            </w:pPr>
            <w:r w:rsidRPr="000C1F0E">
              <w:rPr>
                <w:rFonts w:ascii="Times New Roman" w:eastAsia="Times New Roman" w:hAnsi="Times New Roman" w:cs="Times New Roman"/>
                <w:color w:val="000000"/>
                <w:sz w:val="24"/>
                <w:szCs w:val="24"/>
              </w:rPr>
              <w:t>10</w:t>
            </w:r>
          </w:p>
        </w:tc>
        <w:tc>
          <w:tcPr>
            <w:tcW w:w="2246" w:type="dxa"/>
            <w:tcBorders>
              <w:top w:val="single" w:sz="4" w:space="0" w:color="auto"/>
              <w:left w:val="single" w:sz="4" w:space="0" w:color="auto"/>
              <w:bottom w:val="single" w:sz="4" w:space="0" w:color="auto"/>
            </w:tcBorders>
            <w:shd w:val="clear" w:color="000000" w:fill="FFFFFF"/>
            <w:vAlign w:val="center"/>
            <w:hideMark/>
          </w:tcPr>
          <w:p w:rsidR="009329A2" w:rsidRPr="005A1F3F" w:rsidRDefault="009329A2" w:rsidP="005A1F3F">
            <w:pPr>
              <w:spacing w:before="60" w:after="60" w:line="312" w:lineRule="auto"/>
              <w:rPr>
                <w:rFonts w:ascii="Times New Roman" w:hAnsi="Times New Roman" w:cs="Times New Roman"/>
                <w:color w:val="000000"/>
                <w:sz w:val="24"/>
                <w:szCs w:val="24"/>
              </w:rPr>
            </w:pPr>
            <w:r w:rsidRPr="005A1F3F">
              <w:rPr>
                <w:rFonts w:ascii="Times New Roman" w:hAnsi="Times New Roman" w:cs="Times New Roman"/>
                <w:color w:val="000000"/>
                <w:sz w:val="24"/>
                <w:szCs w:val="24"/>
              </w:rPr>
              <w:t>Ngô Lê Khánh</w:t>
            </w:r>
          </w:p>
        </w:tc>
        <w:tc>
          <w:tcPr>
            <w:tcW w:w="1123" w:type="dxa"/>
            <w:tcBorders>
              <w:top w:val="single" w:sz="4" w:space="0" w:color="auto"/>
              <w:bottom w:val="single" w:sz="4" w:space="0" w:color="auto"/>
              <w:right w:val="single" w:sz="4" w:space="0" w:color="auto"/>
            </w:tcBorders>
            <w:shd w:val="clear" w:color="000000" w:fill="FFFFFF"/>
            <w:vAlign w:val="center"/>
            <w:hideMark/>
          </w:tcPr>
          <w:p w:rsidR="009329A2" w:rsidRPr="005A1F3F" w:rsidRDefault="009329A2" w:rsidP="005A1F3F">
            <w:pPr>
              <w:spacing w:before="60" w:after="60" w:line="312" w:lineRule="auto"/>
              <w:rPr>
                <w:rFonts w:ascii="Times New Roman" w:hAnsi="Times New Roman" w:cs="Times New Roman"/>
                <w:color w:val="000000"/>
                <w:sz w:val="24"/>
                <w:szCs w:val="24"/>
              </w:rPr>
            </w:pPr>
            <w:r w:rsidRPr="005A1F3F">
              <w:rPr>
                <w:rFonts w:ascii="Times New Roman" w:hAnsi="Times New Roman" w:cs="Times New Roman"/>
                <w:color w:val="000000"/>
                <w:sz w:val="24"/>
                <w:szCs w:val="24"/>
              </w:rPr>
              <w:t>Hồng</w:t>
            </w:r>
          </w:p>
        </w:tc>
        <w:tc>
          <w:tcPr>
            <w:tcW w:w="5539" w:type="dxa"/>
            <w:tcBorders>
              <w:top w:val="single" w:sz="4" w:space="0" w:color="auto"/>
              <w:left w:val="single" w:sz="4" w:space="0" w:color="auto"/>
              <w:bottom w:val="single" w:sz="4" w:space="0" w:color="auto"/>
              <w:right w:val="single" w:sz="4" w:space="0" w:color="auto"/>
            </w:tcBorders>
            <w:shd w:val="clear" w:color="000000" w:fill="FFFFFF"/>
            <w:vAlign w:val="center"/>
          </w:tcPr>
          <w:p w:rsidR="009329A2" w:rsidRPr="009329A2" w:rsidRDefault="009329A2" w:rsidP="009329A2">
            <w:pPr>
              <w:spacing w:before="60" w:after="0" w:line="312" w:lineRule="auto"/>
              <w:rPr>
                <w:rFonts w:ascii="Times New Roman" w:hAnsi="Times New Roman" w:cs="Times New Roman"/>
                <w:color w:val="000000"/>
                <w:sz w:val="23"/>
                <w:szCs w:val="23"/>
              </w:rPr>
            </w:pPr>
            <w:r w:rsidRPr="009329A2">
              <w:rPr>
                <w:rFonts w:ascii="Times New Roman" w:hAnsi="Times New Roman" w:cs="Times New Roman"/>
                <w:color w:val="000000"/>
                <w:sz w:val="23"/>
                <w:szCs w:val="23"/>
              </w:rPr>
              <w:t>Vận dụng mô hình hồi quy ngưỡng trong nghiên cứu tác động của nợ lên giá trị doanh nghiệp của các công ty niêm yết trên sàn giao dịch chứng khoán thành phố Hồ Chí Minh (HOSE)</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9329A2" w:rsidRPr="005A1F3F" w:rsidRDefault="009329A2" w:rsidP="005A1F3F">
            <w:pPr>
              <w:spacing w:before="60" w:after="60" w:line="312" w:lineRule="auto"/>
              <w:jc w:val="center"/>
              <w:rPr>
                <w:rFonts w:ascii="Times New Roman" w:hAnsi="Times New Roman" w:cs="Times New Roman"/>
                <w:color w:val="000000"/>
                <w:sz w:val="24"/>
                <w:szCs w:val="24"/>
              </w:rPr>
            </w:pPr>
            <w:r w:rsidRPr="005A1F3F">
              <w:rPr>
                <w:rFonts w:ascii="Times New Roman" w:hAnsi="Times New Roman" w:cs="Times New Roman"/>
                <w:color w:val="000000"/>
                <w:sz w:val="24"/>
                <w:szCs w:val="24"/>
              </w:rPr>
              <w:t>PGS.TS. Võ Thị Thúy Anh</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29A2" w:rsidRPr="009329A2" w:rsidRDefault="009329A2" w:rsidP="000D3528">
            <w:pPr>
              <w:spacing w:after="0" w:line="240" w:lineRule="auto"/>
              <w:jc w:val="center"/>
              <w:rPr>
                <w:rFonts w:ascii="Times New Roman" w:eastAsia="Times New Roman" w:hAnsi="Times New Roman" w:cs="Times New Roman"/>
                <w:sz w:val="24"/>
                <w:szCs w:val="24"/>
              </w:rPr>
            </w:pPr>
            <w:r w:rsidRPr="009329A2">
              <w:rPr>
                <w:rFonts w:ascii="Times New Roman" w:eastAsia="Times New Roman" w:hAnsi="Times New Roman" w:cs="Times New Roman"/>
                <w:sz w:val="24"/>
                <w:szCs w:val="24"/>
              </w:rPr>
              <w:t>16h30 -  25/3</w:t>
            </w:r>
          </w:p>
        </w:tc>
      </w:tr>
      <w:tr w:rsidR="009329A2" w:rsidRPr="000C1F0E" w:rsidTr="005A1F3F">
        <w:trPr>
          <w:trHeight w:val="765"/>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29A2" w:rsidRPr="000C1F0E" w:rsidRDefault="009329A2" w:rsidP="005A1F3F">
            <w:pPr>
              <w:spacing w:before="60" w:after="60" w:line="312" w:lineRule="auto"/>
              <w:jc w:val="center"/>
              <w:rPr>
                <w:rFonts w:ascii="Times New Roman" w:eastAsia="Times New Roman" w:hAnsi="Times New Roman" w:cs="Times New Roman"/>
                <w:color w:val="000000"/>
                <w:sz w:val="24"/>
                <w:szCs w:val="24"/>
              </w:rPr>
            </w:pPr>
            <w:r w:rsidRPr="000C1F0E">
              <w:rPr>
                <w:rFonts w:ascii="Times New Roman" w:eastAsia="Times New Roman" w:hAnsi="Times New Roman" w:cs="Times New Roman"/>
                <w:color w:val="000000"/>
                <w:sz w:val="24"/>
                <w:szCs w:val="24"/>
              </w:rPr>
              <w:t>11</w:t>
            </w:r>
          </w:p>
        </w:tc>
        <w:tc>
          <w:tcPr>
            <w:tcW w:w="2246" w:type="dxa"/>
            <w:tcBorders>
              <w:top w:val="single" w:sz="4" w:space="0" w:color="auto"/>
              <w:left w:val="single" w:sz="4" w:space="0" w:color="auto"/>
              <w:bottom w:val="single" w:sz="4" w:space="0" w:color="auto"/>
            </w:tcBorders>
            <w:shd w:val="clear" w:color="000000" w:fill="FFFFFF"/>
            <w:vAlign w:val="center"/>
            <w:hideMark/>
          </w:tcPr>
          <w:p w:rsidR="009329A2" w:rsidRPr="005A1F3F" w:rsidRDefault="009329A2" w:rsidP="005A1F3F">
            <w:pPr>
              <w:spacing w:before="60" w:after="60" w:line="312" w:lineRule="auto"/>
              <w:rPr>
                <w:rFonts w:ascii="Times New Roman" w:hAnsi="Times New Roman" w:cs="Times New Roman"/>
                <w:color w:val="000000"/>
                <w:sz w:val="24"/>
                <w:szCs w:val="24"/>
              </w:rPr>
            </w:pPr>
            <w:r w:rsidRPr="005A1F3F">
              <w:rPr>
                <w:rFonts w:ascii="Times New Roman" w:hAnsi="Times New Roman" w:cs="Times New Roman"/>
                <w:color w:val="000000"/>
                <w:sz w:val="24"/>
                <w:szCs w:val="24"/>
              </w:rPr>
              <w:t>Nguyễn Thị Hồng</w:t>
            </w:r>
          </w:p>
        </w:tc>
        <w:tc>
          <w:tcPr>
            <w:tcW w:w="1123" w:type="dxa"/>
            <w:tcBorders>
              <w:top w:val="single" w:sz="4" w:space="0" w:color="auto"/>
              <w:bottom w:val="single" w:sz="4" w:space="0" w:color="auto"/>
              <w:right w:val="single" w:sz="4" w:space="0" w:color="auto"/>
            </w:tcBorders>
            <w:shd w:val="clear" w:color="000000" w:fill="FFFFFF"/>
            <w:vAlign w:val="center"/>
            <w:hideMark/>
          </w:tcPr>
          <w:p w:rsidR="009329A2" w:rsidRPr="005A1F3F" w:rsidRDefault="009329A2" w:rsidP="005A1F3F">
            <w:pPr>
              <w:spacing w:before="60" w:after="60" w:line="312" w:lineRule="auto"/>
              <w:rPr>
                <w:rFonts w:ascii="Times New Roman" w:hAnsi="Times New Roman" w:cs="Times New Roman"/>
                <w:color w:val="000000"/>
                <w:sz w:val="24"/>
                <w:szCs w:val="24"/>
              </w:rPr>
            </w:pPr>
            <w:r w:rsidRPr="005A1F3F">
              <w:rPr>
                <w:rFonts w:ascii="Times New Roman" w:hAnsi="Times New Roman" w:cs="Times New Roman"/>
                <w:color w:val="000000"/>
                <w:sz w:val="24"/>
                <w:szCs w:val="24"/>
              </w:rPr>
              <w:t>Thanh</w:t>
            </w:r>
          </w:p>
        </w:tc>
        <w:tc>
          <w:tcPr>
            <w:tcW w:w="5539" w:type="dxa"/>
            <w:tcBorders>
              <w:top w:val="single" w:sz="4" w:space="0" w:color="auto"/>
              <w:left w:val="single" w:sz="4" w:space="0" w:color="auto"/>
              <w:bottom w:val="single" w:sz="4" w:space="0" w:color="auto"/>
              <w:right w:val="single" w:sz="4" w:space="0" w:color="auto"/>
            </w:tcBorders>
            <w:shd w:val="clear" w:color="000000" w:fill="FFFFFF"/>
            <w:vAlign w:val="center"/>
          </w:tcPr>
          <w:p w:rsidR="009329A2" w:rsidRPr="009329A2" w:rsidRDefault="009329A2" w:rsidP="009329A2">
            <w:pPr>
              <w:spacing w:before="60" w:after="0" w:line="312" w:lineRule="auto"/>
              <w:rPr>
                <w:rFonts w:ascii="Times New Roman" w:hAnsi="Times New Roman" w:cs="Times New Roman"/>
                <w:color w:val="000000"/>
                <w:sz w:val="23"/>
                <w:szCs w:val="23"/>
              </w:rPr>
            </w:pPr>
            <w:r w:rsidRPr="009329A2">
              <w:rPr>
                <w:rFonts w:ascii="Times New Roman" w:hAnsi="Times New Roman" w:cs="Times New Roman"/>
                <w:color w:val="000000"/>
                <w:sz w:val="23"/>
                <w:szCs w:val="23"/>
              </w:rPr>
              <w:t>Phân tích tình hình cho vay tiêu dùng tại Ngân hàng Nông nghiệp và Phát triển nông thôn - Chi nhánh quận Sơn Trà, thành phố Đà Nẵng</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9329A2" w:rsidRPr="005A1F3F" w:rsidRDefault="009329A2" w:rsidP="005A1F3F">
            <w:pPr>
              <w:spacing w:before="60" w:after="60" w:line="312" w:lineRule="auto"/>
              <w:jc w:val="center"/>
              <w:rPr>
                <w:rFonts w:ascii="Times New Roman" w:hAnsi="Times New Roman" w:cs="Times New Roman"/>
                <w:color w:val="000000"/>
                <w:sz w:val="24"/>
                <w:szCs w:val="24"/>
              </w:rPr>
            </w:pPr>
            <w:r w:rsidRPr="005A1F3F">
              <w:rPr>
                <w:rFonts w:ascii="Times New Roman" w:hAnsi="Times New Roman" w:cs="Times New Roman"/>
                <w:color w:val="000000"/>
                <w:sz w:val="24"/>
                <w:szCs w:val="24"/>
              </w:rPr>
              <w:t>PGS.TS. Lâm Chí Dũng</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29A2" w:rsidRPr="009329A2" w:rsidRDefault="009329A2" w:rsidP="000D3528">
            <w:pPr>
              <w:spacing w:after="0" w:line="240" w:lineRule="auto"/>
              <w:jc w:val="center"/>
              <w:rPr>
                <w:rFonts w:ascii="Times New Roman" w:eastAsia="Times New Roman" w:hAnsi="Times New Roman" w:cs="Times New Roman"/>
                <w:sz w:val="24"/>
                <w:szCs w:val="24"/>
              </w:rPr>
            </w:pPr>
            <w:r w:rsidRPr="009329A2">
              <w:rPr>
                <w:rFonts w:ascii="Times New Roman" w:eastAsia="Times New Roman" w:hAnsi="Times New Roman" w:cs="Times New Roman"/>
                <w:sz w:val="24"/>
                <w:szCs w:val="24"/>
              </w:rPr>
              <w:t>07h30 - 26/3</w:t>
            </w:r>
          </w:p>
        </w:tc>
      </w:tr>
      <w:tr w:rsidR="009329A2" w:rsidRPr="000C1F0E" w:rsidTr="005A1F3F">
        <w:trPr>
          <w:trHeight w:val="765"/>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29A2" w:rsidRPr="000C1F0E" w:rsidRDefault="009329A2" w:rsidP="005A1F3F">
            <w:pPr>
              <w:spacing w:before="60" w:after="60" w:line="312" w:lineRule="auto"/>
              <w:jc w:val="center"/>
              <w:rPr>
                <w:rFonts w:ascii="Times New Roman" w:eastAsia="Times New Roman" w:hAnsi="Times New Roman" w:cs="Times New Roman"/>
                <w:color w:val="000000"/>
                <w:sz w:val="24"/>
                <w:szCs w:val="24"/>
              </w:rPr>
            </w:pPr>
            <w:r w:rsidRPr="000C1F0E">
              <w:rPr>
                <w:rFonts w:ascii="Times New Roman" w:eastAsia="Times New Roman" w:hAnsi="Times New Roman" w:cs="Times New Roman"/>
                <w:color w:val="000000"/>
                <w:sz w:val="24"/>
                <w:szCs w:val="24"/>
              </w:rPr>
              <w:t>12</w:t>
            </w:r>
          </w:p>
        </w:tc>
        <w:tc>
          <w:tcPr>
            <w:tcW w:w="2246" w:type="dxa"/>
            <w:tcBorders>
              <w:top w:val="single" w:sz="4" w:space="0" w:color="auto"/>
              <w:left w:val="single" w:sz="4" w:space="0" w:color="auto"/>
              <w:bottom w:val="single" w:sz="4" w:space="0" w:color="auto"/>
            </w:tcBorders>
            <w:shd w:val="clear" w:color="000000" w:fill="FFFFFF"/>
            <w:vAlign w:val="center"/>
            <w:hideMark/>
          </w:tcPr>
          <w:p w:rsidR="009329A2" w:rsidRPr="005A1F3F" w:rsidRDefault="009329A2" w:rsidP="005A1F3F">
            <w:pPr>
              <w:spacing w:before="60" w:after="60" w:line="312" w:lineRule="auto"/>
              <w:rPr>
                <w:rFonts w:ascii="Times New Roman" w:hAnsi="Times New Roman" w:cs="Times New Roman"/>
                <w:color w:val="000000"/>
                <w:sz w:val="24"/>
                <w:szCs w:val="24"/>
              </w:rPr>
            </w:pPr>
            <w:r w:rsidRPr="005A1F3F">
              <w:rPr>
                <w:rFonts w:ascii="Times New Roman" w:hAnsi="Times New Roman" w:cs="Times New Roman"/>
                <w:color w:val="000000"/>
                <w:sz w:val="24"/>
                <w:szCs w:val="24"/>
              </w:rPr>
              <w:t>Đỗ Hoàng</w:t>
            </w:r>
          </w:p>
        </w:tc>
        <w:tc>
          <w:tcPr>
            <w:tcW w:w="1123" w:type="dxa"/>
            <w:tcBorders>
              <w:top w:val="single" w:sz="4" w:space="0" w:color="auto"/>
              <w:bottom w:val="single" w:sz="4" w:space="0" w:color="auto"/>
              <w:right w:val="single" w:sz="4" w:space="0" w:color="auto"/>
            </w:tcBorders>
            <w:shd w:val="clear" w:color="000000" w:fill="FFFFFF"/>
            <w:vAlign w:val="center"/>
            <w:hideMark/>
          </w:tcPr>
          <w:p w:rsidR="009329A2" w:rsidRPr="005A1F3F" w:rsidRDefault="009329A2" w:rsidP="005A1F3F">
            <w:pPr>
              <w:spacing w:before="60" w:after="60" w:line="312" w:lineRule="auto"/>
              <w:rPr>
                <w:rFonts w:ascii="Times New Roman" w:hAnsi="Times New Roman" w:cs="Times New Roman"/>
                <w:color w:val="000000"/>
                <w:sz w:val="24"/>
                <w:szCs w:val="24"/>
              </w:rPr>
            </w:pPr>
            <w:r w:rsidRPr="005A1F3F">
              <w:rPr>
                <w:rFonts w:ascii="Times New Roman" w:hAnsi="Times New Roman" w:cs="Times New Roman"/>
                <w:color w:val="000000"/>
                <w:sz w:val="24"/>
                <w:szCs w:val="24"/>
              </w:rPr>
              <w:t>Sa</w:t>
            </w:r>
          </w:p>
        </w:tc>
        <w:tc>
          <w:tcPr>
            <w:tcW w:w="5539" w:type="dxa"/>
            <w:tcBorders>
              <w:top w:val="single" w:sz="4" w:space="0" w:color="auto"/>
              <w:left w:val="single" w:sz="4" w:space="0" w:color="auto"/>
              <w:bottom w:val="single" w:sz="4" w:space="0" w:color="auto"/>
              <w:right w:val="single" w:sz="4" w:space="0" w:color="auto"/>
            </w:tcBorders>
            <w:shd w:val="clear" w:color="000000" w:fill="FFFFFF"/>
            <w:vAlign w:val="center"/>
          </w:tcPr>
          <w:p w:rsidR="009329A2" w:rsidRPr="009329A2" w:rsidRDefault="009329A2" w:rsidP="009329A2">
            <w:pPr>
              <w:spacing w:before="60" w:after="0" w:line="312" w:lineRule="auto"/>
              <w:rPr>
                <w:rFonts w:ascii="Times New Roman" w:hAnsi="Times New Roman" w:cs="Times New Roman"/>
                <w:color w:val="000000"/>
                <w:sz w:val="23"/>
                <w:szCs w:val="23"/>
              </w:rPr>
            </w:pPr>
            <w:r w:rsidRPr="009329A2">
              <w:rPr>
                <w:rFonts w:ascii="Times New Roman" w:hAnsi="Times New Roman" w:cs="Times New Roman"/>
                <w:color w:val="000000"/>
                <w:sz w:val="23"/>
                <w:szCs w:val="23"/>
              </w:rPr>
              <w:t>Quản trị quan hệ khách hàng trong cho vay đối với hộ kinh doanh tại Chi nhánh Ngân hàng TMCP Công thương Bắc Đà Nẵng</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9329A2" w:rsidRPr="005A1F3F" w:rsidRDefault="009329A2" w:rsidP="005A1F3F">
            <w:pPr>
              <w:spacing w:before="60" w:after="60" w:line="312" w:lineRule="auto"/>
              <w:jc w:val="center"/>
              <w:rPr>
                <w:rFonts w:ascii="Times New Roman" w:hAnsi="Times New Roman" w:cs="Times New Roman"/>
                <w:color w:val="000000"/>
                <w:sz w:val="24"/>
                <w:szCs w:val="24"/>
              </w:rPr>
            </w:pPr>
            <w:r w:rsidRPr="005A1F3F">
              <w:rPr>
                <w:rFonts w:ascii="Times New Roman" w:hAnsi="Times New Roman" w:cs="Times New Roman"/>
                <w:color w:val="000000"/>
                <w:sz w:val="24"/>
                <w:szCs w:val="24"/>
              </w:rPr>
              <w:t>TS. Hồ Hữu Tiến</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29A2" w:rsidRPr="009329A2" w:rsidRDefault="009329A2" w:rsidP="000D3528">
            <w:pPr>
              <w:spacing w:after="0" w:line="240" w:lineRule="auto"/>
              <w:jc w:val="center"/>
              <w:rPr>
                <w:rFonts w:ascii="Times New Roman" w:eastAsia="Times New Roman" w:hAnsi="Times New Roman" w:cs="Times New Roman"/>
                <w:sz w:val="24"/>
                <w:szCs w:val="24"/>
              </w:rPr>
            </w:pPr>
            <w:r w:rsidRPr="009329A2">
              <w:rPr>
                <w:rFonts w:ascii="Times New Roman" w:eastAsia="Times New Roman" w:hAnsi="Times New Roman" w:cs="Times New Roman"/>
                <w:sz w:val="24"/>
                <w:szCs w:val="24"/>
              </w:rPr>
              <w:t>8h15 - 26/3</w:t>
            </w:r>
          </w:p>
        </w:tc>
      </w:tr>
      <w:tr w:rsidR="009329A2" w:rsidRPr="000C1F0E" w:rsidTr="005A1F3F">
        <w:trPr>
          <w:trHeight w:val="765"/>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29A2" w:rsidRPr="005A1F3F" w:rsidRDefault="009329A2" w:rsidP="005A1F3F">
            <w:pPr>
              <w:spacing w:before="60" w:after="60" w:line="312" w:lineRule="auto"/>
              <w:jc w:val="center"/>
              <w:rPr>
                <w:rFonts w:ascii="Times New Roman" w:eastAsia="Times New Roman" w:hAnsi="Times New Roman" w:cs="Times New Roman"/>
                <w:color w:val="000000"/>
                <w:sz w:val="24"/>
                <w:szCs w:val="24"/>
              </w:rPr>
            </w:pPr>
            <w:r w:rsidRPr="005A1F3F">
              <w:rPr>
                <w:rFonts w:ascii="Times New Roman" w:eastAsia="Times New Roman" w:hAnsi="Times New Roman" w:cs="Times New Roman"/>
                <w:color w:val="000000"/>
                <w:sz w:val="24"/>
                <w:szCs w:val="24"/>
              </w:rPr>
              <w:t>13</w:t>
            </w:r>
          </w:p>
        </w:tc>
        <w:tc>
          <w:tcPr>
            <w:tcW w:w="2246" w:type="dxa"/>
            <w:tcBorders>
              <w:top w:val="single" w:sz="4" w:space="0" w:color="auto"/>
              <w:left w:val="single" w:sz="4" w:space="0" w:color="auto"/>
              <w:bottom w:val="single" w:sz="4" w:space="0" w:color="auto"/>
            </w:tcBorders>
            <w:shd w:val="clear" w:color="000000" w:fill="FFFFFF"/>
            <w:vAlign w:val="center"/>
          </w:tcPr>
          <w:p w:rsidR="009329A2" w:rsidRPr="005A1F3F" w:rsidRDefault="009329A2" w:rsidP="005A1F3F">
            <w:pPr>
              <w:spacing w:before="60" w:after="60" w:line="312" w:lineRule="auto"/>
              <w:rPr>
                <w:rFonts w:ascii="Times New Roman" w:hAnsi="Times New Roman" w:cs="Times New Roman"/>
                <w:color w:val="000000"/>
                <w:sz w:val="24"/>
                <w:szCs w:val="24"/>
              </w:rPr>
            </w:pPr>
            <w:r w:rsidRPr="005A1F3F">
              <w:rPr>
                <w:rFonts w:ascii="Times New Roman" w:hAnsi="Times New Roman" w:cs="Times New Roman"/>
                <w:color w:val="000000"/>
                <w:sz w:val="24"/>
                <w:szCs w:val="24"/>
              </w:rPr>
              <w:t>Hồ Thị Mỹ</w:t>
            </w:r>
          </w:p>
        </w:tc>
        <w:tc>
          <w:tcPr>
            <w:tcW w:w="1123" w:type="dxa"/>
            <w:tcBorders>
              <w:top w:val="single" w:sz="4" w:space="0" w:color="auto"/>
              <w:bottom w:val="single" w:sz="4" w:space="0" w:color="auto"/>
              <w:right w:val="single" w:sz="4" w:space="0" w:color="auto"/>
            </w:tcBorders>
            <w:shd w:val="clear" w:color="000000" w:fill="FFFFFF"/>
            <w:vAlign w:val="center"/>
          </w:tcPr>
          <w:p w:rsidR="009329A2" w:rsidRPr="005A1F3F" w:rsidRDefault="009329A2" w:rsidP="005A1F3F">
            <w:pPr>
              <w:spacing w:before="60" w:after="60" w:line="312" w:lineRule="auto"/>
              <w:rPr>
                <w:rFonts w:ascii="Times New Roman" w:hAnsi="Times New Roman" w:cs="Times New Roman"/>
                <w:color w:val="000000"/>
                <w:sz w:val="24"/>
                <w:szCs w:val="24"/>
              </w:rPr>
            </w:pPr>
            <w:r w:rsidRPr="005A1F3F">
              <w:rPr>
                <w:rFonts w:ascii="Times New Roman" w:hAnsi="Times New Roman" w:cs="Times New Roman"/>
                <w:color w:val="000000"/>
                <w:sz w:val="24"/>
                <w:szCs w:val="24"/>
              </w:rPr>
              <w:t>Lý</w:t>
            </w:r>
          </w:p>
        </w:tc>
        <w:tc>
          <w:tcPr>
            <w:tcW w:w="5539" w:type="dxa"/>
            <w:tcBorders>
              <w:top w:val="single" w:sz="4" w:space="0" w:color="auto"/>
              <w:left w:val="single" w:sz="4" w:space="0" w:color="auto"/>
              <w:bottom w:val="single" w:sz="4" w:space="0" w:color="auto"/>
              <w:right w:val="single" w:sz="4" w:space="0" w:color="auto"/>
            </w:tcBorders>
            <w:shd w:val="clear" w:color="000000" w:fill="FFFFFF"/>
            <w:vAlign w:val="center"/>
          </w:tcPr>
          <w:p w:rsidR="009329A2" w:rsidRPr="009329A2" w:rsidRDefault="009329A2" w:rsidP="009329A2">
            <w:pPr>
              <w:spacing w:before="60" w:after="0" w:line="312" w:lineRule="auto"/>
              <w:rPr>
                <w:rFonts w:ascii="Times New Roman" w:hAnsi="Times New Roman" w:cs="Times New Roman"/>
                <w:color w:val="000000"/>
                <w:sz w:val="23"/>
                <w:szCs w:val="23"/>
              </w:rPr>
            </w:pPr>
            <w:r w:rsidRPr="009329A2">
              <w:rPr>
                <w:rFonts w:ascii="Times New Roman" w:hAnsi="Times New Roman" w:cs="Times New Roman"/>
                <w:color w:val="000000"/>
                <w:sz w:val="23"/>
                <w:szCs w:val="23"/>
              </w:rPr>
              <w:t>Kiểm soát rủi ro tín dụng trong cho vay dự án đầu tư tại Chi nhánh Ngân hàng Phát triển Khu vực Quảng Nam - Đà Nẵng</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9329A2" w:rsidRPr="005A1F3F" w:rsidRDefault="009329A2" w:rsidP="005A1F3F">
            <w:pPr>
              <w:spacing w:before="60" w:after="60" w:line="312" w:lineRule="auto"/>
              <w:jc w:val="center"/>
              <w:rPr>
                <w:rFonts w:ascii="Times New Roman" w:hAnsi="Times New Roman" w:cs="Times New Roman"/>
                <w:color w:val="000000"/>
                <w:sz w:val="24"/>
                <w:szCs w:val="24"/>
              </w:rPr>
            </w:pPr>
            <w:r w:rsidRPr="005A1F3F">
              <w:rPr>
                <w:rFonts w:ascii="Times New Roman" w:hAnsi="Times New Roman" w:cs="Times New Roman"/>
                <w:color w:val="000000"/>
                <w:sz w:val="24"/>
                <w:szCs w:val="24"/>
              </w:rPr>
              <w:t>PGS.TS. Lâm Chí Dũng</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29A2" w:rsidRPr="009329A2" w:rsidRDefault="009329A2" w:rsidP="000D3528">
            <w:pPr>
              <w:spacing w:after="0" w:line="240" w:lineRule="auto"/>
              <w:jc w:val="center"/>
              <w:rPr>
                <w:rFonts w:ascii="Times New Roman" w:eastAsia="Times New Roman" w:hAnsi="Times New Roman" w:cs="Times New Roman"/>
                <w:sz w:val="24"/>
                <w:szCs w:val="24"/>
              </w:rPr>
            </w:pPr>
            <w:r w:rsidRPr="009329A2">
              <w:rPr>
                <w:rFonts w:ascii="Times New Roman" w:eastAsia="Times New Roman" w:hAnsi="Times New Roman" w:cs="Times New Roman"/>
                <w:sz w:val="24"/>
                <w:szCs w:val="24"/>
              </w:rPr>
              <w:t>9h00 -  26/3</w:t>
            </w:r>
          </w:p>
        </w:tc>
      </w:tr>
      <w:tr w:rsidR="009329A2" w:rsidRPr="000C1F0E" w:rsidTr="005A1F3F">
        <w:trPr>
          <w:trHeight w:val="968"/>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29A2" w:rsidRPr="005A1F3F" w:rsidRDefault="009329A2" w:rsidP="005A1F3F">
            <w:pPr>
              <w:spacing w:before="60" w:after="60" w:line="312" w:lineRule="auto"/>
              <w:jc w:val="center"/>
              <w:rPr>
                <w:rFonts w:ascii="Times New Roman" w:eastAsia="Times New Roman" w:hAnsi="Times New Roman" w:cs="Times New Roman"/>
                <w:color w:val="000000"/>
                <w:sz w:val="24"/>
                <w:szCs w:val="24"/>
              </w:rPr>
            </w:pPr>
            <w:r w:rsidRPr="005A1F3F">
              <w:rPr>
                <w:rFonts w:ascii="Times New Roman" w:eastAsia="Times New Roman" w:hAnsi="Times New Roman" w:cs="Times New Roman"/>
                <w:color w:val="000000"/>
                <w:sz w:val="24"/>
                <w:szCs w:val="24"/>
              </w:rPr>
              <w:t>14</w:t>
            </w:r>
          </w:p>
        </w:tc>
        <w:tc>
          <w:tcPr>
            <w:tcW w:w="2246" w:type="dxa"/>
            <w:tcBorders>
              <w:top w:val="single" w:sz="4" w:space="0" w:color="auto"/>
              <w:left w:val="single" w:sz="4" w:space="0" w:color="auto"/>
              <w:bottom w:val="single" w:sz="4" w:space="0" w:color="auto"/>
            </w:tcBorders>
            <w:shd w:val="clear" w:color="000000" w:fill="FFFFFF"/>
            <w:vAlign w:val="center"/>
          </w:tcPr>
          <w:p w:rsidR="009329A2" w:rsidRPr="005A1F3F" w:rsidRDefault="009329A2" w:rsidP="005A1F3F">
            <w:pPr>
              <w:spacing w:before="60" w:after="60" w:line="312" w:lineRule="auto"/>
              <w:rPr>
                <w:rFonts w:ascii="Times New Roman" w:hAnsi="Times New Roman" w:cs="Times New Roman"/>
                <w:color w:val="000000"/>
                <w:sz w:val="24"/>
                <w:szCs w:val="24"/>
              </w:rPr>
            </w:pPr>
            <w:r w:rsidRPr="005A1F3F">
              <w:rPr>
                <w:rFonts w:ascii="Times New Roman" w:hAnsi="Times New Roman" w:cs="Times New Roman"/>
                <w:color w:val="000000"/>
                <w:sz w:val="24"/>
                <w:szCs w:val="24"/>
              </w:rPr>
              <w:t>Lê Thị Minh</w:t>
            </w:r>
          </w:p>
        </w:tc>
        <w:tc>
          <w:tcPr>
            <w:tcW w:w="1123" w:type="dxa"/>
            <w:tcBorders>
              <w:top w:val="single" w:sz="4" w:space="0" w:color="auto"/>
              <w:bottom w:val="single" w:sz="4" w:space="0" w:color="auto"/>
              <w:right w:val="single" w:sz="4" w:space="0" w:color="auto"/>
            </w:tcBorders>
            <w:shd w:val="clear" w:color="000000" w:fill="FFFFFF"/>
            <w:vAlign w:val="center"/>
          </w:tcPr>
          <w:p w:rsidR="009329A2" w:rsidRPr="005A1F3F" w:rsidRDefault="009329A2" w:rsidP="005A1F3F">
            <w:pPr>
              <w:spacing w:before="60" w:after="60" w:line="312" w:lineRule="auto"/>
              <w:rPr>
                <w:rFonts w:ascii="Times New Roman" w:hAnsi="Times New Roman" w:cs="Times New Roman"/>
                <w:color w:val="000000"/>
                <w:sz w:val="24"/>
                <w:szCs w:val="24"/>
              </w:rPr>
            </w:pPr>
            <w:r w:rsidRPr="005A1F3F">
              <w:rPr>
                <w:rFonts w:ascii="Times New Roman" w:hAnsi="Times New Roman" w:cs="Times New Roman"/>
                <w:color w:val="000000"/>
                <w:sz w:val="24"/>
                <w:szCs w:val="24"/>
              </w:rPr>
              <w:t>Tâm</w:t>
            </w:r>
          </w:p>
        </w:tc>
        <w:tc>
          <w:tcPr>
            <w:tcW w:w="5539" w:type="dxa"/>
            <w:tcBorders>
              <w:top w:val="single" w:sz="4" w:space="0" w:color="auto"/>
              <w:left w:val="single" w:sz="4" w:space="0" w:color="auto"/>
              <w:bottom w:val="single" w:sz="4" w:space="0" w:color="auto"/>
              <w:right w:val="single" w:sz="4" w:space="0" w:color="auto"/>
            </w:tcBorders>
            <w:shd w:val="clear" w:color="000000" w:fill="FFFFFF"/>
            <w:vAlign w:val="center"/>
          </w:tcPr>
          <w:p w:rsidR="009329A2" w:rsidRPr="009329A2" w:rsidRDefault="009329A2" w:rsidP="009329A2">
            <w:pPr>
              <w:spacing w:before="60" w:after="0" w:line="312" w:lineRule="auto"/>
              <w:rPr>
                <w:rFonts w:ascii="Times New Roman" w:hAnsi="Times New Roman" w:cs="Times New Roman"/>
                <w:color w:val="000000"/>
                <w:sz w:val="23"/>
                <w:szCs w:val="23"/>
              </w:rPr>
            </w:pPr>
            <w:r w:rsidRPr="009329A2">
              <w:rPr>
                <w:rFonts w:ascii="Times New Roman" w:hAnsi="Times New Roman" w:cs="Times New Roman"/>
                <w:color w:val="000000"/>
                <w:sz w:val="23"/>
                <w:szCs w:val="23"/>
              </w:rPr>
              <w:t>Hoàn thiện hoạt động cho vay tiêu dùng bảo đảm không bằng tài sản tại Ngân hàng Thương mại cổ phần Công thương Việt Nam - Chi nhánh Bắc Đà Nẵng</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9329A2" w:rsidRPr="005A1F3F" w:rsidRDefault="009329A2" w:rsidP="005A1F3F">
            <w:pPr>
              <w:spacing w:before="60" w:after="60" w:line="312" w:lineRule="auto"/>
              <w:jc w:val="center"/>
              <w:rPr>
                <w:rFonts w:ascii="Times New Roman" w:hAnsi="Times New Roman" w:cs="Times New Roman"/>
                <w:color w:val="000000"/>
                <w:sz w:val="24"/>
                <w:szCs w:val="24"/>
              </w:rPr>
            </w:pPr>
            <w:r w:rsidRPr="005A1F3F">
              <w:rPr>
                <w:rFonts w:ascii="Times New Roman" w:hAnsi="Times New Roman" w:cs="Times New Roman"/>
                <w:color w:val="000000"/>
                <w:sz w:val="24"/>
                <w:szCs w:val="24"/>
              </w:rPr>
              <w:t>TS. Hồ Hữu Tiến</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29A2" w:rsidRPr="009329A2" w:rsidRDefault="009329A2" w:rsidP="000D3528">
            <w:pPr>
              <w:spacing w:after="0" w:line="240" w:lineRule="auto"/>
              <w:jc w:val="center"/>
              <w:rPr>
                <w:rFonts w:ascii="Times New Roman" w:eastAsia="Times New Roman" w:hAnsi="Times New Roman" w:cs="Times New Roman"/>
                <w:sz w:val="24"/>
                <w:szCs w:val="24"/>
              </w:rPr>
            </w:pPr>
            <w:r w:rsidRPr="009329A2">
              <w:rPr>
                <w:rFonts w:ascii="Times New Roman" w:eastAsia="Times New Roman" w:hAnsi="Times New Roman" w:cs="Times New Roman"/>
                <w:sz w:val="24"/>
                <w:szCs w:val="24"/>
              </w:rPr>
              <w:t>9h45 -  26/3</w:t>
            </w:r>
          </w:p>
        </w:tc>
      </w:tr>
      <w:tr w:rsidR="009329A2" w:rsidRPr="000C1F0E" w:rsidTr="005A1F3F">
        <w:trPr>
          <w:trHeight w:val="418"/>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29A2" w:rsidRPr="005A1F3F" w:rsidRDefault="009329A2" w:rsidP="005A1F3F">
            <w:pPr>
              <w:spacing w:before="60" w:after="60" w:line="312" w:lineRule="auto"/>
              <w:jc w:val="center"/>
              <w:rPr>
                <w:rFonts w:ascii="Times New Roman" w:eastAsia="Times New Roman" w:hAnsi="Times New Roman" w:cs="Times New Roman"/>
                <w:color w:val="000000"/>
                <w:sz w:val="24"/>
                <w:szCs w:val="24"/>
              </w:rPr>
            </w:pPr>
            <w:r w:rsidRPr="005A1F3F">
              <w:rPr>
                <w:rFonts w:ascii="Times New Roman" w:eastAsia="Times New Roman" w:hAnsi="Times New Roman" w:cs="Times New Roman"/>
                <w:color w:val="000000"/>
                <w:sz w:val="24"/>
                <w:szCs w:val="24"/>
              </w:rPr>
              <w:t>15</w:t>
            </w:r>
          </w:p>
        </w:tc>
        <w:tc>
          <w:tcPr>
            <w:tcW w:w="2246" w:type="dxa"/>
            <w:tcBorders>
              <w:top w:val="single" w:sz="4" w:space="0" w:color="auto"/>
              <w:left w:val="single" w:sz="4" w:space="0" w:color="auto"/>
              <w:bottom w:val="single" w:sz="4" w:space="0" w:color="auto"/>
            </w:tcBorders>
            <w:shd w:val="clear" w:color="000000" w:fill="FFFFFF"/>
            <w:vAlign w:val="center"/>
          </w:tcPr>
          <w:p w:rsidR="009329A2" w:rsidRPr="005A1F3F" w:rsidRDefault="009329A2" w:rsidP="005A1F3F">
            <w:pPr>
              <w:spacing w:before="60" w:after="60" w:line="312" w:lineRule="auto"/>
              <w:rPr>
                <w:rFonts w:ascii="Times New Roman" w:hAnsi="Times New Roman" w:cs="Times New Roman"/>
                <w:color w:val="000000"/>
                <w:sz w:val="24"/>
                <w:szCs w:val="24"/>
              </w:rPr>
            </w:pPr>
            <w:r w:rsidRPr="005A1F3F">
              <w:rPr>
                <w:rFonts w:ascii="Times New Roman" w:hAnsi="Times New Roman" w:cs="Times New Roman"/>
                <w:color w:val="000000"/>
                <w:sz w:val="24"/>
                <w:szCs w:val="24"/>
              </w:rPr>
              <w:t>Kiều Thị Xuân</w:t>
            </w:r>
          </w:p>
        </w:tc>
        <w:tc>
          <w:tcPr>
            <w:tcW w:w="1123" w:type="dxa"/>
            <w:tcBorders>
              <w:top w:val="single" w:sz="4" w:space="0" w:color="auto"/>
              <w:bottom w:val="single" w:sz="4" w:space="0" w:color="auto"/>
              <w:right w:val="single" w:sz="4" w:space="0" w:color="auto"/>
            </w:tcBorders>
            <w:shd w:val="clear" w:color="000000" w:fill="FFFFFF"/>
            <w:vAlign w:val="center"/>
          </w:tcPr>
          <w:p w:rsidR="009329A2" w:rsidRPr="005A1F3F" w:rsidRDefault="009329A2" w:rsidP="005A1F3F">
            <w:pPr>
              <w:spacing w:before="60" w:after="60" w:line="312" w:lineRule="auto"/>
              <w:rPr>
                <w:rFonts w:ascii="Times New Roman" w:hAnsi="Times New Roman" w:cs="Times New Roman"/>
                <w:color w:val="000000"/>
                <w:sz w:val="24"/>
                <w:szCs w:val="24"/>
              </w:rPr>
            </w:pPr>
            <w:r w:rsidRPr="005A1F3F">
              <w:rPr>
                <w:rFonts w:ascii="Times New Roman" w:hAnsi="Times New Roman" w:cs="Times New Roman"/>
                <w:color w:val="000000"/>
                <w:sz w:val="24"/>
                <w:szCs w:val="24"/>
              </w:rPr>
              <w:t>Thảo</w:t>
            </w:r>
          </w:p>
        </w:tc>
        <w:tc>
          <w:tcPr>
            <w:tcW w:w="5539" w:type="dxa"/>
            <w:tcBorders>
              <w:top w:val="single" w:sz="4" w:space="0" w:color="auto"/>
              <w:left w:val="single" w:sz="4" w:space="0" w:color="auto"/>
              <w:bottom w:val="single" w:sz="4" w:space="0" w:color="auto"/>
              <w:right w:val="single" w:sz="4" w:space="0" w:color="auto"/>
            </w:tcBorders>
            <w:shd w:val="clear" w:color="000000" w:fill="FFFFFF"/>
            <w:vAlign w:val="center"/>
          </w:tcPr>
          <w:p w:rsidR="009329A2" w:rsidRPr="009329A2" w:rsidRDefault="009329A2" w:rsidP="009329A2">
            <w:pPr>
              <w:spacing w:before="60" w:after="0" w:line="312" w:lineRule="auto"/>
              <w:rPr>
                <w:rFonts w:ascii="Times New Roman" w:hAnsi="Times New Roman" w:cs="Times New Roman"/>
                <w:color w:val="000000"/>
                <w:sz w:val="23"/>
                <w:szCs w:val="23"/>
              </w:rPr>
            </w:pPr>
            <w:r w:rsidRPr="009329A2">
              <w:rPr>
                <w:rFonts w:ascii="Times New Roman" w:hAnsi="Times New Roman" w:cs="Times New Roman"/>
                <w:color w:val="000000"/>
                <w:sz w:val="23"/>
                <w:szCs w:val="23"/>
              </w:rPr>
              <w:t>Nghiên cứu tác động của cấu trúc vốn đến hiệu quả tài chính của các doanh nghiệp chế biến thực phẩm niêm yết trên thị trường chứng khoán Việt Nam</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9329A2" w:rsidRPr="005A1F3F" w:rsidRDefault="009329A2" w:rsidP="005A1F3F">
            <w:pPr>
              <w:spacing w:before="60" w:after="60" w:line="312" w:lineRule="auto"/>
              <w:jc w:val="center"/>
              <w:rPr>
                <w:rFonts w:ascii="Times New Roman" w:hAnsi="Times New Roman" w:cs="Times New Roman"/>
                <w:color w:val="000000"/>
                <w:sz w:val="24"/>
                <w:szCs w:val="24"/>
              </w:rPr>
            </w:pPr>
            <w:r w:rsidRPr="005A1F3F">
              <w:rPr>
                <w:rFonts w:ascii="Times New Roman" w:hAnsi="Times New Roman" w:cs="Times New Roman"/>
                <w:color w:val="000000"/>
                <w:sz w:val="24"/>
                <w:szCs w:val="24"/>
              </w:rPr>
              <w:t>PGS.TS. Hoàng Tùng</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29A2" w:rsidRPr="009329A2" w:rsidRDefault="009329A2" w:rsidP="000D3528">
            <w:pPr>
              <w:spacing w:after="0" w:line="240" w:lineRule="auto"/>
              <w:jc w:val="center"/>
              <w:rPr>
                <w:rFonts w:ascii="Times New Roman" w:eastAsia="Times New Roman" w:hAnsi="Times New Roman" w:cs="Times New Roman"/>
                <w:sz w:val="24"/>
                <w:szCs w:val="24"/>
              </w:rPr>
            </w:pPr>
            <w:r w:rsidRPr="009329A2">
              <w:rPr>
                <w:rFonts w:ascii="Times New Roman" w:eastAsia="Times New Roman" w:hAnsi="Times New Roman" w:cs="Times New Roman"/>
                <w:sz w:val="24"/>
                <w:szCs w:val="24"/>
              </w:rPr>
              <w:t>10h30 -  26/3</w:t>
            </w:r>
          </w:p>
        </w:tc>
      </w:tr>
    </w:tbl>
    <w:p w:rsidR="005A1F3F" w:rsidRPr="000C1F0E" w:rsidRDefault="005A1F3F" w:rsidP="005A1F3F">
      <w:pPr>
        <w:spacing w:before="120" w:after="0"/>
        <w:ind w:firstLine="720"/>
        <w:rPr>
          <w:rFonts w:ascii="Times New Roman" w:hAnsi="Times New Roman" w:cs="Times New Roman"/>
          <w:i/>
        </w:rPr>
      </w:pPr>
      <w:r>
        <w:rPr>
          <w:rFonts w:ascii="Times New Roman" w:hAnsi="Times New Roman" w:cs="Times New Roman"/>
          <w:i/>
        </w:rPr>
        <w:t xml:space="preserve">* </w:t>
      </w:r>
      <w:r w:rsidRPr="000C1F0E">
        <w:rPr>
          <w:rFonts w:ascii="Times New Roman" w:hAnsi="Times New Roman" w:cs="Times New Roman"/>
          <w:i/>
        </w:rPr>
        <w:t>Danh sách này có 1</w:t>
      </w:r>
      <w:r>
        <w:rPr>
          <w:rFonts w:ascii="Times New Roman" w:hAnsi="Times New Roman" w:cs="Times New Roman"/>
          <w:i/>
        </w:rPr>
        <w:t>5</w:t>
      </w:r>
      <w:r w:rsidRPr="000C1F0E">
        <w:rPr>
          <w:rFonts w:ascii="Times New Roman" w:hAnsi="Times New Roman" w:cs="Times New Roman"/>
          <w:i/>
        </w:rPr>
        <w:t xml:space="preserve"> học viên.</w:t>
      </w:r>
    </w:p>
    <w:p w:rsidR="005A1F3F" w:rsidRDefault="005A1F3F" w:rsidP="005A1F3F">
      <w:pPr>
        <w:rPr>
          <w:rFonts w:ascii="Times New Roman" w:hAnsi="Times New Roman" w:cs="Times New Roman"/>
        </w:rPr>
      </w:pPr>
    </w:p>
    <w:tbl>
      <w:tblPr>
        <w:tblStyle w:val="TableGrid"/>
        <w:tblW w:w="14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6"/>
        <w:gridCol w:w="9404"/>
      </w:tblGrid>
      <w:tr w:rsidR="005A1F3F" w:rsidRPr="000C1F0E" w:rsidTr="005A1F3F">
        <w:tc>
          <w:tcPr>
            <w:tcW w:w="4596" w:type="dxa"/>
          </w:tcPr>
          <w:p w:rsidR="005A1F3F" w:rsidRPr="000C1F0E" w:rsidRDefault="005A1F3F" w:rsidP="005A1F3F">
            <w:pPr>
              <w:jc w:val="center"/>
              <w:rPr>
                <w:rFonts w:ascii="Times New Roman" w:hAnsi="Times New Roman" w:cs="Times New Roman"/>
              </w:rPr>
            </w:pPr>
            <w:r w:rsidRPr="000C1F0E">
              <w:rPr>
                <w:rFonts w:ascii="Times New Roman" w:hAnsi="Times New Roman" w:cs="Times New Roman"/>
              </w:rPr>
              <w:lastRenderedPageBreak/>
              <w:t>ĐẠI HỌC ĐÀ NẴNG</w:t>
            </w:r>
          </w:p>
          <w:p w:rsidR="005A1F3F" w:rsidRPr="000C1F0E" w:rsidRDefault="005A1F3F" w:rsidP="005A1F3F">
            <w:pPr>
              <w:jc w:val="center"/>
              <w:rPr>
                <w:rFonts w:ascii="Times New Roman" w:hAnsi="Times New Roman" w:cs="Times New Roman"/>
                <w:b/>
              </w:rPr>
            </w:pPr>
            <w:r w:rsidRPr="000C1F0E">
              <w:rPr>
                <w:rFonts w:ascii="Times New Roman" w:hAnsi="Times New Roman" w:cs="Times New Roman"/>
                <w:b/>
              </w:rPr>
              <w:t>TRƯỜNG ĐẠI HỌC KINH TẾ</w:t>
            </w:r>
          </w:p>
        </w:tc>
        <w:tc>
          <w:tcPr>
            <w:tcW w:w="9404" w:type="dxa"/>
          </w:tcPr>
          <w:p w:rsidR="005A1F3F" w:rsidRPr="000C1F0E" w:rsidRDefault="005A1F3F" w:rsidP="005A1F3F">
            <w:pPr>
              <w:jc w:val="center"/>
              <w:rPr>
                <w:rFonts w:ascii="Times New Roman" w:hAnsi="Times New Roman" w:cs="Times New Roman"/>
                <w:b/>
              </w:rPr>
            </w:pPr>
            <w:r w:rsidRPr="000C1F0E">
              <w:rPr>
                <w:rFonts w:ascii="Times New Roman" w:hAnsi="Times New Roman" w:cs="Times New Roman"/>
                <w:b/>
              </w:rPr>
              <w:t>CỘNG HOÀ XÃ HỘI CHỦ NGHĨA VIỆT NAM</w:t>
            </w:r>
          </w:p>
          <w:p w:rsidR="005A1F3F" w:rsidRPr="000C1F0E" w:rsidRDefault="005A1F3F" w:rsidP="005A1F3F">
            <w:pPr>
              <w:jc w:val="center"/>
              <w:rPr>
                <w:rFonts w:ascii="Times New Roman" w:hAnsi="Times New Roman" w:cs="Times New Roman"/>
              </w:rPr>
            </w:pPr>
            <w:r w:rsidRPr="000C1F0E">
              <w:rPr>
                <w:rFonts w:ascii="Times New Roman" w:hAnsi="Times New Roman" w:cs="Times New Roman"/>
                <w:b/>
              </w:rPr>
              <w:t>Độc lập - Tự do - Hạnh phúc</w:t>
            </w:r>
          </w:p>
        </w:tc>
      </w:tr>
    </w:tbl>
    <w:p w:rsidR="005A1F3F" w:rsidRPr="000C1F0E" w:rsidRDefault="005A1F3F" w:rsidP="005A1F3F">
      <w:pPr>
        <w:spacing w:after="0" w:line="312"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7A5ECBE5" wp14:editId="21C11BB6">
                <wp:simplePos x="0" y="0"/>
                <wp:positionH relativeFrom="column">
                  <wp:posOffset>4984750</wp:posOffset>
                </wp:positionH>
                <wp:positionV relativeFrom="paragraph">
                  <wp:posOffset>25400</wp:posOffset>
                </wp:positionV>
                <wp:extent cx="17049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1704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92.5pt,2pt" to="526.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" strokecolor="#4579b8 [3044]"/>
            </w:pict>
          </mc:Fallback>
        </mc:AlternateContent>
      </w:r>
      <w:r>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0850D0FD" wp14:editId="1F6E3269">
                <wp:simplePos x="0" y="0"/>
                <wp:positionH relativeFrom="column">
                  <wp:posOffset>565785</wp:posOffset>
                </wp:positionH>
                <wp:positionV relativeFrom="paragraph">
                  <wp:posOffset>25400</wp:posOffset>
                </wp:positionV>
                <wp:extent cx="16954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1695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4.55pt,2pt" to="178.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" strokecolor="#4579b8 [3044]"/>
            </w:pict>
          </mc:Fallback>
        </mc:AlternateContent>
      </w:r>
    </w:p>
    <w:p w:rsidR="00FC723C" w:rsidRPr="000C1F0E" w:rsidRDefault="00FC723C" w:rsidP="00FC723C">
      <w:pPr>
        <w:spacing w:after="0" w:line="312" w:lineRule="auto"/>
        <w:jc w:val="center"/>
        <w:rPr>
          <w:rFonts w:ascii="Times New Roman" w:hAnsi="Times New Roman" w:cs="Times New Roman"/>
          <w:b/>
          <w:sz w:val="36"/>
          <w:szCs w:val="36"/>
        </w:rPr>
      </w:pPr>
      <w:r>
        <w:rPr>
          <w:rFonts w:ascii="Times New Roman" w:hAnsi="Times New Roman" w:cs="Times New Roman"/>
          <w:b/>
          <w:sz w:val="36"/>
          <w:szCs w:val="36"/>
        </w:rPr>
        <w:t>DANH S</w:t>
      </w:r>
      <w:r w:rsidRPr="0091658D">
        <w:rPr>
          <w:rFonts w:ascii="Times New Roman" w:hAnsi="Times New Roman" w:cs="Times New Roman"/>
          <w:b/>
          <w:sz w:val="36"/>
          <w:szCs w:val="36"/>
        </w:rPr>
        <w:t>ÁCH</w:t>
      </w:r>
      <w:r>
        <w:rPr>
          <w:rFonts w:ascii="Times New Roman" w:hAnsi="Times New Roman" w:cs="Times New Roman"/>
          <w:b/>
          <w:sz w:val="36"/>
          <w:szCs w:val="36"/>
        </w:rPr>
        <w:t xml:space="preserve"> H</w:t>
      </w:r>
      <w:r w:rsidRPr="0091658D">
        <w:rPr>
          <w:rFonts w:ascii="Times New Roman" w:hAnsi="Times New Roman" w:cs="Times New Roman"/>
          <w:b/>
          <w:sz w:val="36"/>
          <w:szCs w:val="36"/>
        </w:rPr>
        <w:t>Ọ</w:t>
      </w:r>
      <w:r>
        <w:rPr>
          <w:rFonts w:ascii="Times New Roman" w:hAnsi="Times New Roman" w:cs="Times New Roman"/>
          <w:b/>
          <w:sz w:val="36"/>
          <w:szCs w:val="36"/>
        </w:rPr>
        <w:t>C VI</w:t>
      </w:r>
      <w:r w:rsidRPr="0091658D">
        <w:rPr>
          <w:rFonts w:ascii="Times New Roman" w:hAnsi="Times New Roman" w:cs="Times New Roman"/>
          <w:b/>
          <w:sz w:val="36"/>
          <w:szCs w:val="36"/>
        </w:rPr>
        <w:t>Ê</w:t>
      </w:r>
      <w:r>
        <w:rPr>
          <w:rFonts w:ascii="Times New Roman" w:hAnsi="Times New Roman" w:cs="Times New Roman"/>
          <w:b/>
          <w:sz w:val="36"/>
          <w:szCs w:val="36"/>
        </w:rPr>
        <w:t>N B</w:t>
      </w:r>
      <w:r w:rsidRPr="0091658D">
        <w:rPr>
          <w:rFonts w:ascii="Times New Roman" w:hAnsi="Times New Roman" w:cs="Times New Roman"/>
          <w:b/>
          <w:sz w:val="36"/>
          <w:szCs w:val="36"/>
        </w:rPr>
        <w:t>ẢO</w:t>
      </w:r>
      <w:r>
        <w:rPr>
          <w:rFonts w:ascii="Times New Roman" w:hAnsi="Times New Roman" w:cs="Times New Roman"/>
          <w:b/>
          <w:sz w:val="36"/>
          <w:szCs w:val="36"/>
        </w:rPr>
        <w:t xml:space="preserve"> V</w:t>
      </w:r>
      <w:r w:rsidRPr="0091658D">
        <w:rPr>
          <w:rFonts w:ascii="Times New Roman" w:hAnsi="Times New Roman" w:cs="Times New Roman"/>
          <w:b/>
          <w:sz w:val="36"/>
          <w:szCs w:val="36"/>
        </w:rPr>
        <w:t>Ệ</w:t>
      </w:r>
      <w:r>
        <w:rPr>
          <w:rFonts w:ascii="Times New Roman" w:hAnsi="Times New Roman" w:cs="Times New Roman"/>
          <w:b/>
          <w:sz w:val="36"/>
          <w:szCs w:val="36"/>
        </w:rPr>
        <w:t xml:space="preserve"> LU</w:t>
      </w:r>
      <w:r w:rsidRPr="0091658D">
        <w:rPr>
          <w:rFonts w:ascii="Times New Roman" w:hAnsi="Times New Roman" w:cs="Times New Roman"/>
          <w:b/>
          <w:sz w:val="36"/>
          <w:szCs w:val="36"/>
        </w:rPr>
        <w:t>ẬN</w:t>
      </w:r>
      <w:r>
        <w:rPr>
          <w:rFonts w:ascii="Times New Roman" w:hAnsi="Times New Roman" w:cs="Times New Roman"/>
          <w:b/>
          <w:sz w:val="36"/>
          <w:szCs w:val="36"/>
        </w:rPr>
        <w:t xml:space="preserve"> V</w:t>
      </w:r>
      <w:r w:rsidRPr="0091658D">
        <w:rPr>
          <w:rFonts w:ascii="Times New Roman" w:hAnsi="Times New Roman" w:cs="Times New Roman"/>
          <w:b/>
          <w:sz w:val="36"/>
          <w:szCs w:val="36"/>
        </w:rPr>
        <w:t>Ă</w:t>
      </w:r>
      <w:r>
        <w:rPr>
          <w:rFonts w:ascii="Times New Roman" w:hAnsi="Times New Roman" w:cs="Times New Roman"/>
          <w:b/>
          <w:sz w:val="36"/>
          <w:szCs w:val="36"/>
        </w:rPr>
        <w:t>N</w:t>
      </w:r>
    </w:p>
    <w:p w:rsidR="005A1F3F" w:rsidRDefault="005A1F3F" w:rsidP="005A1F3F">
      <w:pPr>
        <w:spacing w:after="0" w:line="312" w:lineRule="auto"/>
        <w:rPr>
          <w:rFonts w:ascii="Times New Roman" w:hAnsi="Times New Roman" w:cs="Times New Roman"/>
        </w:rPr>
      </w:pPr>
    </w:p>
    <w:p w:rsidR="005A1F3F" w:rsidRPr="000C1F0E" w:rsidRDefault="005A1F3F" w:rsidP="005A1F3F">
      <w:pPr>
        <w:spacing w:after="0" w:line="312" w:lineRule="auto"/>
        <w:rPr>
          <w:rFonts w:ascii="Times New Roman" w:hAnsi="Times New Roman" w:cs="Times New Roman"/>
          <w:b/>
        </w:rPr>
      </w:pPr>
      <w:r w:rsidRPr="000C1F0E">
        <w:rPr>
          <w:rFonts w:ascii="Times New Roman" w:hAnsi="Times New Roman" w:cs="Times New Roman"/>
          <w:b/>
        </w:rPr>
        <w:t xml:space="preserve">Ngành: </w:t>
      </w:r>
      <w:r w:rsidRPr="000C1F0E">
        <w:rPr>
          <w:rFonts w:ascii="Times New Roman" w:hAnsi="Times New Roman" w:cs="Times New Roman"/>
          <w:b/>
        </w:rPr>
        <w:tab/>
      </w:r>
      <w:r>
        <w:rPr>
          <w:rFonts w:ascii="Times New Roman" w:hAnsi="Times New Roman" w:cs="Times New Roman"/>
          <w:b/>
        </w:rPr>
        <w:t>T</w:t>
      </w:r>
      <w:r w:rsidRPr="005A1F3F">
        <w:rPr>
          <w:rFonts w:ascii="Times New Roman" w:hAnsi="Times New Roman" w:cs="Times New Roman"/>
          <w:b/>
        </w:rPr>
        <w:t>ài</w:t>
      </w:r>
      <w:r>
        <w:rPr>
          <w:rFonts w:ascii="Times New Roman" w:hAnsi="Times New Roman" w:cs="Times New Roman"/>
          <w:b/>
        </w:rPr>
        <w:t xml:space="preserve"> ch</w:t>
      </w:r>
      <w:r w:rsidRPr="005A1F3F">
        <w:rPr>
          <w:rFonts w:ascii="Times New Roman" w:hAnsi="Times New Roman" w:cs="Times New Roman"/>
          <w:b/>
        </w:rPr>
        <w:t>ính</w:t>
      </w:r>
      <w:r>
        <w:rPr>
          <w:rFonts w:ascii="Times New Roman" w:hAnsi="Times New Roman" w:cs="Times New Roman"/>
          <w:b/>
        </w:rPr>
        <w:t xml:space="preserve"> – Ng</w:t>
      </w:r>
      <w:r w:rsidRPr="005A1F3F">
        <w:rPr>
          <w:rFonts w:ascii="Times New Roman" w:hAnsi="Times New Roman" w:cs="Times New Roman"/>
          <w:b/>
        </w:rPr>
        <w:t>â</w:t>
      </w:r>
      <w:r>
        <w:rPr>
          <w:rFonts w:ascii="Times New Roman" w:hAnsi="Times New Roman" w:cs="Times New Roman"/>
          <w:b/>
        </w:rPr>
        <w:t>n h</w:t>
      </w:r>
      <w:r w:rsidRPr="005A1F3F">
        <w:rPr>
          <w:rFonts w:ascii="Times New Roman" w:hAnsi="Times New Roman" w:cs="Times New Roman"/>
          <w:b/>
        </w:rPr>
        <w:t>àng</w:t>
      </w:r>
    </w:p>
    <w:p w:rsidR="005A1F3F" w:rsidRDefault="005A1F3F" w:rsidP="005A1F3F">
      <w:pPr>
        <w:spacing w:after="0" w:line="312" w:lineRule="auto"/>
        <w:rPr>
          <w:rFonts w:ascii="Times New Roman" w:hAnsi="Times New Roman" w:cs="Times New Roman"/>
          <w:b/>
        </w:rPr>
      </w:pPr>
      <w:r w:rsidRPr="000C1F0E">
        <w:rPr>
          <w:rFonts w:ascii="Times New Roman" w:hAnsi="Times New Roman" w:cs="Times New Roman"/>
          <w:b/>
        </w:rPr>
        <w:t xml:space="preserve">Thời gian: </w:t>
      </w:r>
      <w:r w:rsidRPr="000C1F0E">
        <w:rPr>
          <w:rFonts w:ascii="Times New Roman" w:hAnsi="Times New Roman" w:cs="Times New Roman"/>
          <w:b/>
        </w:rPr>
        <w:tab/>
        <w:t>Ngày 25 và 26 tháng 3 năm 2017</w:t>
      </w:r>
    </w:p>
    <w:p w:rsidR="005A1F3F" w:rsidRPr="000C1F0E" w:rsidRDefault="005A1F3F" w:rsidP="005A1F3F">
      <w:pPr>
        <w:spacing w:after="0" w:line="312" w:lineRule="auto"/>
        <w:rPr>
          <w:rFonts w:ascii="Times New Roman" w:hAnsi="Times New Roman" w:cs="Times New Roman"/>
          <w:b/>
        </w:rPr>
      </w:pPr>
      <w:r w:rsidRPr="000C1F0E">
        <w:rPr>
          <w:rFonts w:ascii="Times New Roman" w:hAnsi="Times New Roman" w:cs="Times New Roman"/>
          <w:b/>
        </w:rPr>
        <w:t xml:space="preserve">Địa điểm: </w:t>
      </w:r>
      <w:r w:rsidRPr="000C1F0E">
        <w:rPr>
          <w:rFonts w:ascii="Times New Roman" w:hAnsi="Times New Roman" w:cs="Times New Roman"/>
          <w:b/>
        </w:rPr>
        <w:tab/>
        <w:t xml:space="preserve">Phòng </w:t>
      </w:r>
      <w:r>
        <w:rPr>
          <w:rFonts w:ascii="Times New Roman" w:hAnsi="Times New Roman" w:cs="Times New Roman"/>
          <w:b/>
        </w:rPr>
        <w:t>D203</w:t>
      </w:r>
    </w:p>
    <w:tbl>
      <w:tblPr>
        <w:tblW w:w="14451" w:type="dxa"/>
        <w:tblInd w:w="93" w:type="dxa"/>
        <w:tblLook w:val="04A0" w:firstRow="1" w:lastRow="0" w:firstColumn="1" w:lastColumn="0" w:noHBand="0" w:noVBand="1"/>
      </w:tblPr>
      <w:tblGrid>
        <w:gridCol w:w="746"/>
        <w:gridCol w:w="2246"/>
        <w:gridCol w:w="1123"/>
        <w:gridCol w:w="5539"/>
        <w:gridCol w:w="2977"/>
        <w:gridCol w:w="1820"/>
      </w:tblGrid>
      <w:tr w:rsidR="005A1F3F" w:rsidRPr="000C1F0E" w:rsidTr="005A1F3F">
        <w:trPr>
          <w:trHeight w:val="435"/>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1F3F" w:rsidRPr="000C1F0E" w:rsidRDefault="005A1F3F" w:rsidP="005A1F3F">
            <w:pPr>
              <w:spacing w:after="0" w:line="240" w:lineRule="auto"/>
              <w:jc w:val="center"/>
              <w:rPr>
                <w:rFonts w:ascii="Times New Roman" w:eastAsia="Times New Roman" w:hAnsi="Times New Roman" w:cs="Times New Roman"/>
                <w:b/>
                <w:bCs/>
                <w:color w:val="000000"/>
                <w:sz w:val="24"/>
                <w:szCs w:val="24"/>
              </w:rPr>
            </w:pPr>
            <w:r w:rsidRPr="000C1F0E">
              <w:rPr>
                <w:rFonts w:ascii="Times New Roman" w:eastAsia="Times New Roman" w:hAnsi="Times New Roman" w:cs="Times New Roman"/>
                <w:b/>
                <w:bCs/>
                <w:color w:val="000000"/>
                <w:sz w:val="24"/>
                <w:szCs w:val="24"/>
              </w:rPr>
              <w:t>STT</w:t>
            </w:r>
          </w:p>
        </w:tc>
        <w:tc>
          <w:tcPr>
            <w:tcW w:w="3369" w:type="dxa"/>
            <w:gridSpan w:val="2"/>
            <w:tcBorders>
              <w:top w:val="single" w:sz="4" w:space="0" w:color="auto"/>
              <w:left w:val="nil"/>
              <w:bottom w:val="single" w:sz="4" w:space="0" w:color="auto"/>
              <w:right w:val="single" w:sz="4" w:space="0" w:color="auto"/>
            </w:tcBorders>
            <w:shd w:val="clear" w:color="auto" w:fill="auto"/>
            <w:noWrap/>
            <w:vAlign w:val="center"/>
            <w:hideMark/>
          </w:tcPr>
          <w:p w:rsidR="005A1F3F" w:rsidRPr="000C1F0E" w:rsidRDefault="005A1F3F" w:rsidP="005A1F3F">
            <w:pPr>
              <w:spacing w:after="0" w:line="240" w:lineRule="auto"/>
              <w:jc w:val="center"/>
              <w:rPr>
                <w:rFonts w:ascii="Times New Roman" w:eastAsia="Times New Roman" w:hAnsi="Times New Roman" w:cs="Times New Roman"/>
                <w:b/>
                <w:bCs/>
                <w:color w:val="000000"/>
                <w:sz w:val="24"/>
                <w:szCs w:val="24"/>
              </w:rPr>
            </w:pPr>
            <w:r w:rsidRPr="000C1F0E">
              <w:rPr>
                <w:rFonts w:ascii="Times New Roman" w:eastAsia="Times New Roman" w:hAnsi="Times New Roman" w:cs="Times New Roman"/>
                <w:b/>
                <w:bCs/>
                <w:color w:val="000000"/>
                <w:sz w:val="24"/>
                <w:szCs w:val="24"/>
              </w:rPr>
              <w:t>Họ và tên học viên </w:t>
            </w:r>
          </w:p>
        </w:tc>
        <w:tc>
          <w:tcPr>
            <w:tcW w:w="5539" w:type="dxa"/>
            <w:tcBorders>
              <w:top w:val="single" w:sz="4" w:space="0" w:color="auto"/>
              <w:left w:val="nil"/>
              <w:bottom w:val="single" w:sz="4" w:space="0" w:color="auto"/>
              <w:right w:val="single" w:sz="4" w:space="0" w:color="auto"/>
            </w:tcBorders>
            <w:shd w:val="clear" w:color="auto" w:fill="auto"/>
            <w:noWrap/>
            <w:vAlign w:val="center"/>
            <w:hideMark/>
          </w:tcPr>
          <w:p w:rsidR="005A1F3F" w:rsidRPr="000C1F0E" w:rsidRDefault="005A1F3F" w:rsidP="005A1F3F">
            <w:pPr>
              <w:spacing w:after="0" w:line="240" w:lineRule="auto"/>
              <w:jc w:val="center"/>
              <w:rPr>
                <w:rFonts w:ascii="Times New Roman" w:eastAsia="Times New Roman" w:hAnsi="Times New Roman" w:cs="Times New Roman"/>
                <w:b/>
                <w:bCs/>
                <w:color w:val="000000"/>
                <w:sz w:val="24"/>
                <w:szCs w:val="24"/>
              </w:rPr>
            </w:pPr>
            <w:r w:rsidRPr="000C1F0E">
              <w:rPr>
                <w:rFonts w:ascii="Times New Roman" w:eastAsia="Times New Roman" w:hAnsi="Times New Roman" w:cs="Times New Roman"/>
                <w:b/>
                <w:bCs/>
                <w:color w:val="000000"/>
                <w:sz w:val="24"/>
                <w:szCs w:val="24"/>
              </w:rPr>
              <w:t>Tên đề tài</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5A1F3F" w:rsidRPr="000C1F0E" w:rsidRDefault="005A1F3F" w:rsidP="005A1F3F">
            <w:pPr>
              <w:spacing w:after="0" w:line="240" w:lineRule="auto"/>
              <w:jc w:val="center"/>
              <w:rPr>
                <w:rFonts w:ascii="Times New Roman" w:eastAsia="Times New Roman" w:hAnsi="Times New Roman" w:cs="Times New Roman"/>
                <w:b/>
                <w:bCs/>
                <w:color w:val="000000"/>
                <w:sz w:val="24"/>
                <w:szCs w:val="24"/>
              </w:rPr>
            </w:pPr>
            <w:r w:rsidRPr="000C1F0E">
              <w:rPr>
                <w:rFonts w:ascii="Times New Roman" w:eastAsia="Times New Roman" w:hAnsi="Times New Roman" w:cs="Times New Roman"/>
                <w:b/>
                <w:bCs/>
                <w:color w:val="000000"/>
                <w:sz w:val="24"/>
                <w:szCs w:val="24"/>
              </w:rPr>
              <w:t>Giáo viên hướng dẫn</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rsidR="005A1F3F" w:rsidRPr="000C1F0E" w:rsidRDefault="005A1F3F" w:rsidP="005A1F3F">
            <w:pPr>
              <w:spacing w:after="0" w:line="240" w:lineRule="auto"/>
              <w:jc w:val="center"/>
              <w:rPr>
                <w:rFonts w:ascii="Times New Roman" w:eastAsia="Times New Roman" w:hAnsi="Times New Roman" w:cs="Times New Roman"/>
                <w:b/>
                <w:bCs/>
                <w:color w:val="000000"/>
                <w:sz w:val="24"/>
                <w:szCs w:val="24"/>
              </w:rPr>
            </w:pPr>
            <w:r w:rsidRPr="000C1F0E">
              <w:rPr>
                <w:rFonts w:ascii="Times New Roman" w:eastAsia="Times New Roman" w:hAnsi="Times New Roman" w:cs="Times New Roman"/>
                <w:b/>
                <w:bCs/>
                <w:color w:val="000000"/>
                <w:sz w:val="24"/>
                <w:szCs w:val="24"/>
              </w:rPr>
              <w:t xml:space="preserve">Thời </w:t>
            </w:r>
            <w:r>
              <w:rPr>
                <w:rFonts w:ascii="Times New Roman" w:eastAsia="Times New Roman" w:hAnsi="Times New Roman" w:cs="Times New Roman"/>
                <w:b/>
                <w:bCs/>
                <w:color w:val="000000"/>
                <w:sz w:val="24"/>
                <w:szCs w:val="24"/>
              </w:rPr>
              <w:t>gian</w:t>
            </w:r>
          </w:p>
        </w:tc>
      </w:tr>
      <w:tr w:rsidR="009329A2" w:rsidRPr="000C1F0E" w:rsidTr="005A1F3F">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29A2" w:rsidRPr="000C1F0E" w:rsidRDefault="009329A2" w:rsidP="005A1F3F">
            <w:pPr>
              <w:spacing w:before="60" w:after="60" w:line="312" w:lineRule="auto"/>
              <w:jc w:val="center"/>
              <w:rPr>
                <w:rFonts w:ascii="Times New Roman" w:eastAsia="Times New Roman" w:hAnsi="Times New Roman" w:cs="Times New Roman"/>
                <w:color w:val="000000"/>
                <w:sz w:val="24"/>
                <w:szCs w:val="24"/>
              </w:rPr>
            </w:pPr>
            <w:r w:rsidRPr="000C1F0E">
              <w:rPr>
                <w:rFonts w:ascii="Times New Roman" w:eastAsia="Times New Roman" w:hAnsi="Times New Roman" w:cs="Times New Roman"/>
                <w:color w:val="000000"/>
                <w:sz w:val="24"/>
                <w:szCs w:val="24"/>
              </w:rPr>
              <w:t>1</w:t>
            </w:r>
          </w:p>
        </w:tc>
        <w:tc>
          <w:tcPr>
            <w:tcW w:w="22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29A2" w:rsidRPr="005A1F3F" w:rsidRDefault="009329A2" w:rsidP="005A1F3F">
            <w:pPr>
              <w:spacing w:before="60" w:after="60" w:line="312" w:lineRule="auto"/>
              <w:rPr>
                <w:rFonts w:ascii="Times New Roman" w:hAnsi="Times New Roman" w:cs="Times New Roman"/>
                <w:color w:val="000000"/>
                <w:sz w:val="24"/>
                <w:szCs w:val="24"/>
              </w:rPr>
            </w:pPr>
            <w:r w:rsidRPr="005A1F3F">
              <w:rPr>
                <w:rFonts w:ascii="Times New Roman" w:hAnsi="Times New Roman" w:cs="Times New Roman"/>
                <w:color w:val="000000"/>
                <w:sz w:val="24"/>
                <w:szCs w:val="24"/>
              </w:rPr>
              <w:t>Lê Trần Hoài</w:t>
            </w:r>
          </w:p>
        </w:tc>
        <w:tc>
          <w:tcPr>
            <w:tcW w:w="11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29A2" w:rsidRPr="005A1F3F" w:rsidRDefault="009329A2" w:rsidP="005A1F3F">
            <w:pPr>
              <w:spacing w:before="60" w:after="60" w:line="312" w:lineRule="auto"/>
              <w:rPr>
                <w:rFonts w:ascii="Times New Roman" w:hAnsi="Times New Roman" w:cs="Times New Roman"/>
                <w:color w:val="000000"/>
                <w:sz w:val="24"/>
                <w:szCs w:val="24"/>
              </w:rPr>
            </w:pPr>
            <w:r w:rsidRPr="005A1F3F">
              <w:rPr>
                <w:rFonts w:ascii="Times New Roman" w:hAnsi="Times New Roman" w:cs="Times New Roman"/>
                <w:color w:val="000000"/>
                <w:sz w:val="24"/>
                <w:szCs w:val="24"/>
              </w:rPr>
              <w:t>Thương</w:t>
            </w:r>
          </w:p>
        </w:tc>
        <w:tc>
          <w:tcPr>
            <w:tcW w:w="5539" w:type="dxa"/>
            <w:tcBorders>
              <w:top w:val="single" w:sz="4" w:space="0" w:color="auto"/>
              <w:left w:val="single" w:sz="4" w:space="0" w:color="auto"/>
              <w:bottom w:val="single" w:sz="4" w:space="0" w:color="auto"/>
              <w:right w:val="single" w:sz="4" w:space="0" w:color="auto"/>
            </w:tcBorders>
            <w:shd w:val="clear" w:color="000000" w:fill="FFFFFF"/>
            <w:vAlign w:val="center"/>
          </w:tcPr>
          <w:p w:rsidR="009329A2" w:rsidRPr="005A1F3F" w:rsidRDefault="009329A2" w:rsidP="005A1F3F">
            <w:pPr>
              <w:spacing w:before="60" w:after="60" w:line="312" w:lineRule="auto"/>
              <w:rPr>
                <w:rFonts w:ascii="Times New Roman" w:hAnsi="Times New Roman" w:cs="Times New Roman"/>
                <w:color w:val="000000"/>
                <w:sz w:val="24"/>
                <w:szCs w:val="24"/>
              </w:rPr>
            </w:pPr>
            <w:r w:rsidRPr="005A1F3F">
              <w:rPr>
                <w:rFonts w:ascii="Times New Roman" w:hAnsi="Times New Roman" w:cs="Times New Roman"/>
                <w:color w:val="000000"/>
                <w:sz w:val="24"/>
                <w:szCs w:val="24"/>
              </w:rPr>
              <w:t>Các nhân tố ảnh hưởng đến khủng hoảng tiền tệ - Trường hợp của Việt Nam</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9329A2" w:rsidRPr="005A1F3F" w:rsidRDefault="009329A2" w:rsidP="005A1F3F">
            <w:pPr>
              <w:spacing w:before="60" w:after="60" w:line="312" w:lineRule="auto"/>
              <w:jc w:val="center"/>
              <w:rPr>
                <w:rFonts w:ascii="Times New Roman" w:hAnsi="Times New Roman" w:cs="Times New Roman"/>
                <w:color w:val="000000"/>
                <w:sz w:val="24"/>
                <w:szCs w:val="24"/>
              </w:rPr>
            </w:pPr>
            <w:r w:rsidRPr="005A1F3F">
              <w:rPr>
                <w:rFonts w:ascii="Times New Roman" w:hAnsi="Times New Roman" w:cs="Times New Roman"/>
                <w:color w:val="000000"/>
                <w:sz w:val="24"/>
                <w:szCs w:val="24"/>
              </w:rPr>
              <w:t>PGS.TS. Võ Thị Thúy Anh</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29A2" w:rsidRPr="009329A2" w:rsidRDefault="009329A2" w:rsidP="000D3528">
            <w:pPr>
              <w:spacing w:after="0" w:line="240" w:lineRule="auto"/>
              <w:jc w:val="center"/>
              <w:rPr>
                <w:rFonts w:ascii="Times New Roman" w:eastAsia="Times New Roman" w:hAnsi="Times New Roman" w:cs="Times New Roman"/>
                <w:color w:val="000000"/>
                <w:sz w:val="24"/>
                <w:szCs w:val="24"/>
              </w:rPr>
            </w:pPr>
            <w:r w:rsidRPr="009329A2">
              <w:rPr>
                <w:rFonts w:ascii="Times New Roman" w:eastAsia="Times New Roman" w:hAnsi="Times New Roman" w:cs="Times New Roman"/>
                <w:color w:val="000000"/>
                <w:sz w:val="24"/>
                <w:szCs w:val="24"/>
              </w:rPr>
              <w:t>08h00 - 25/3</w:t>
            </w:r>
          </w:p>
        </w:tc>
      </w:tr>
      <w:tr w:rsidR="009329A2" w:rsidRPr="000C1F0E" w:rsidTr="005A1F3F">
        <w:trPr>
          <w:trHeight w:val="765"/>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29A2" w:rsidRPr="000C1F0E" w:rsidRDefault="009329A2" w:rsidP="005A1F3F">
            <w:pPr>
              <w:spacing w:before="60" w:after="60" w:line="312" w:lineRule="auto"/>
              <w:jc w:val="center"/>
              <w:rPr>
                <w:rFonts w:ascii="Times New Roman" w:eastAsia="Times New Roman" w:hAnsi="Times New Roman" w:cs="Times New Roman"/>
                <w:color w:val="000000"/>
                <w:sz w:val="24"/>
                <w:szCs w:val="24"/>
              </w:rPr>
            </w:pPr>
            <w:r w:rsidRPr="000C1F0E">
              <w:rPr>
                <w:rFonts w:ascii="Times New Roman" w:eastAsia="Times New Roman" w:hAnsi="Times New Roman" w:cs="Times New Roman"/>
                <w:color w:val="000000"/>
                <w:sz w:val="24"/>
                <w:szCs w:val="24"/>
              </w:rPr>
              <w:t>2</w:t>
            </w:r>
          </w:p>
        </w:tc>
        <w:tc>
          <w:tcPr>
            <w:tcW w:w="22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29A2" w:rsidRPr="005A1F3F" w:rsidRDefault="009329A2" w:rsidP="005A1F3F">
            <w:pPr>
              <w:spacing w:before="60" w:after="60" w:line="312" w:lineRule="auto"/>
              <w:rPr>
                <w:rFonts w:ascii="Times New Roman" w:hAnsi="Times New Roman" w:cs="Times New Roman"/>
                <w:color w:val="000000"/>
                <w:sz w:val="24"/>
                <w:szCs w:val="24"/>
              </w:rPr>
            </w:pPr>
            <w:r w:rsidRPr="005A1F3F">
              <w:rPr>
                <w:rFonts w:ascii="Times New Roman" w:hAnsi="Times New Roman" w:cs="Times New Roman"/>
                <w:color w:val="000000"/>
                <w:sz w:val="24"/>
                <w:szCs w:val="24"/>
              </w:rPr>
              <w:t>Nguyễn Thị Ngọc</w:t>
            </w:r>
          </w:p>
        </w:tc>
        <w:tc>
          <w:tcPr>
            <w:tcW w:w="11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29A2" w:rsidRPr="005A1F3F" w:rsidRDefault="009329A2" w:rsidP="005A1F3F">
            <w:pPr>
              <w:spacing w:before="60" w:after="60" w:line="312" w:lineRule="auto"/>
              <w:rPr>
                <w:rFonts w:ascii="Times New Roman" w:hAnsi="Times New Roman" w:cs="Times New Roman"/>
                <w:color w:val="000000"/>
                <w:sz w:val="24"/>
                <w:szCs w:val="24"/>
              </w:rPr>
            </w:pPr>
            <w:r w:rsidRPr="005A1F3F">
              <w:rPr>
                <w:rFonts w:ascii="Times New Roman" w:hAnsi="Times New Roman" w:cs="Times New Roman"/>
                <w:color w:val="000000"/>
                <w:sz w:val="24"/>
                <w:szCs w:val="24"/>
              </w:rPr>
              <w:t>Trà</w:t>
            </w:r>
          </w:p>
        </w:tc>
        <w:tc>
          <w:tcPr>
            <w:tcW w:w="5539" w:type="dxa"/>
            <w:tcBorders>
              <w:top w:val="single" w:sz="4" w:space="0" w:color="auto"/>
              <w:left w:val="single" w:sz="4" w:space="0" w:color="auto"/>
              <w:bottom w:val="single" w:sz="4" w:space="0" w:color="auto"/>
              <w:right w:val="single" w:sz="4" w:space="0" w:color="auto"/>
            </w:tcBorders>
            <w:shd w:val="clear" w:color="000000" w:fill="FFFFFF"/>
            <w:vAlign w:val="center"/>
          </w:tcPr>
          <w:p w:rsidR="009329A2" w:rsidRPr="005A1F3F" w:rsidRDefault="009329A2" w:rsidP="005A1F3F">
            <w:pPr>
              <w:spacing w:before="60" w:after="60" w:line="312" w:lineRule="auto"/>
              <w:rPr>
                <w:rFonts w:ascii="Times New Roman" w:hAnsi="Times New Roman" w:cs="Times New Roman"/>
                <w:color w:val="000000"/>
                <w:sz w:val="24"/>
                <w:szCs w:val="24"/>
              </w:rPr>
            </w:pPr>
            <w:r w:rsidRPr="005A1F3F">
              <w:rPr>
                <w:rFonts w:ascii="Times New Roman" w:hAnsi="Times New Roman" w:cs="Times New Roman"/>
                <w:color w:val="000000"/>
                <w:sz w:val="24"/>
                <w:szCs w:val="24"/>
              </w:rPr>
              <w:t>Phân tích tình hình cho vay hộ kinh doanh tại Ngân hàng Nông nghiệp và Phát triển nông thôn Đà Nẵng - Chi nhánh Ngũ Hành Sơn</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9329A2" w:rsidRPr="005A1F3F" w:rsidRDefault="009329A2" w:rsidP="005A1F3F">
            <w:pPr>
              <w:spacing w:before="60" w:after="60" w:line="312" w:lineRule="auto"/>
              <w:jc w:val="center"/>
              <w:rPr>
                <w:rFonts w:ascii="Times New Roman" w:hAnsi="Times New Roman" w:cs="Times New Roman"/>
                <w:color w:val="000000"/>
                <w:sz w:val="24"/>
                <w:szCs w:val="24"/>
              </w:rPr>
            </w:pPr>
            <w:r w:rsidRPr="005A1F3F">
              <w:rPr>
                <w:rFonts w:ascii="Times New Roman" w:hAnsi="Times New Roman" w:cs="Times New Roman"/>
                <w:color w:val="000000"/>
                <w:sz w:val="24"/>
                <w:szCs w:val="24"/>
              </w:rPr>
              <w:t>PGS.TS. Lâm Chí Dũng</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29A2" w:rsidRPr="009329A2" w:rsidRDefault="009329A2" w:rsidP="000D3528">
            <w:pPr>
              <w:spacing w:after="0" w:line="240" w:lineRule="auto"/>
              <w:jc w:val="center"/>
              <w:rPr>
                <w:rFonts w:ascii="Times New Roman" w:eastAsia="Times New Roman" w:hAnsi="Times New Roman" w:cs="Times New Roman"/>
                <w:color w:val="000000"/>
                <w:sz w:val="24"/>
                <w:szCs w:val="24"/>
              </w:rPr>
            </w:pPr>
            <w:r w:rsidRPr="009329A2">
              <w:rPr>
                <w:rFonts w:ascii="Times New Roman" w:eastAsia="Times New Roman" w:hAnsi="Times New Roman" w:cs="Times New Roman"/>
                <w:color w:val="000000"/>
                <w:sz w:val="24"/>
                <w:szCs w:val="24"/>
              </w:rPr>
              <w:t>8h45 - 25/3</w:t>
            </w:r>
          </w:p>
        </w:tc>
      </w:tr>
      <w:tr w:rsidR="009329A2" w:rsidRPr="000C1F0E" w:rsidTr="005A1F3F">
        <w:trPr>
          <w:trHeight w:val="765"/>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29A2" w:rsidRPr="000C1F0E" w:rsidRDefault="009329A2" w:rsidP="005A1F3F">
            <w:pPr>
              <w:spacing w:before="60" w:after="60" w:line="312" w:lineRule="auto"/>
              <w:jc w:val="center"/>
              <w:rPr>
                <w:rFonts w:ascii="Times New Roman" w:eastAsia="Times New Roman" w:hAnsi="Times New Roman" w:cs="Times New Roman"/>
                <w:color w:val="000000"/>
                <w:sz w:val="24"/>
                <w:szCs w:val="24"/>
              </w:rPr>
            </w:pPr>
            <w:r w:rsidRPr="000C1F0E">
              <w:rPr>
                <w:rFonts w:ascii="Times New Roman" w:eastAsia="Times New Roman" w:hAnsi="Times New Roman" w:cs="Times New Roman"/>
                <w:color w:val="000000"/>
                <w:sz w:val="24"/>
                <w:szCs w:val="24"/>
              </w:rPr>
              <w:t>3</w:t>
            </w:r>
          </w:p>
        </w:tc>
        <w:tc>
          <w:tcPr>
            <w:tcW w:w="22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29A2" w:rsidRPr="005A1F3F" w:rsidRDefault="009329A2" w:rsidP="005A1F3F">
            <w:pPr>
              <w:spacing w:before="60" w:after="60" w:line="312" w:lineRule="auto"/>
              <w:rPr>
                <w:rFonts w:ascii="Times New Roman" w:hAnsi="Times New Roman" w:cs="Times New Roman"/>
                <w:color w:val="000000"/>
                <w:sz w:val="24"/>
                <w:szCs w:val="24"/>
              </w:rPr>
            </w:pPr>
            <w:r w:rsidRPr="005A1F3F">
              <w:rPr>
                <w:rFonts w:ascii="Times New Roman" w:hAnsi="Times New Roman" w:cs="Times New Roman"/>
                <w:color w:val="000000"/>
                <w:sz w:val="24"/>
                <w:szCs w:val="24"/>
              </w:rPr>
              <w:t>Huỳnh Ngọc Minh</w:t>
            </w:r>
          </w:p>
        </w:tc>
        <w:tc>
          <w:tcPr>
            <w:tcW w:w="11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29A2" w:rsidRPr="005A1F3F" w:rsidRDefault="009329A2" w:rsidP="005A1F3F">
            <w:pPr>
              <w:spacing w:before="60" w:after="60" w:line="312" w:lineRule="auto"/>
              <w:rPr>
                <w:rFonts w:ascii="Times New Roman" w:hAnsi="Times New Roman" w:cs="Times New Roman"/>
                <w:color w:val="000000"/>
                <w:sz w:val="24"/>
                <w:szCs w:val="24"/>
              </w:rPr>
            </w:pPr>
            <w:r w:rsidRPr="005A1F3F">
              <w:rPr>
                <w:rFonts w:ascii="Times New Roman" w:hAnsi="Times New Roman" w:cs="Times New Roman"/>
                <w:color w:val="000000"/>
                <w:sz w:val="24"/>
                <w:szCs w:val="24"/>
              </w:rPr>
              <w:t>Trâm</w:t>
            </w:r>
          </w:p>
        </w:tc>
        <w:tc>
          <w:tcPr>
            <w:tcW w:w="5539" w:type="dxa"/>
            <w:tcBorders>
              <w:top w:val="single" w:sz="4" w:space="0" w:color="auto"/>
              <w:left w:val="single" w:sz="4" w:space="0" w:color="auto"/>
              <w:bottom w:val="single" w:sz="4" w:space="0" w:color="auto"/>
              <w:right w:val="single" w:sz="4" w:space="0" w:color="auto"/>
            </w:tcBorders>
            <w:shd w:val="clear" w:color="000000" w:fill="FFFFFF"/>
            <w:vAlign w:val="center"/>
          </w:tcPr>
          <w:p w:rsidR="009329A2" w:rsidRPr="005A1F3F" w:rsidRDefault="009329A2" w:rsidP="005A1F3F">
            <w:pPr>
              <w:spacing w:before="60" w:after="60" w:line="312" w:lineRule="auto"/>
              <w:rPr>
                <w:rFonts w:ascii="Times New Roman" w:hAnsi="Times New Roman" w:cs="Times New Roman"/>
                <w:color w:val="000000"/>
                <w:sz w:val="24"/>
                <w:szCs w:val="24"/>
              </w:rPr>
            </w:pPr>
            <w:r w:rsidRPr="005A1F3F">
              <w:rPr>
                <w:rFonts w:ascii="Times New Roman" w:hAnsi="Times New Roman" w:cs="Times New Roman"/>
                <w:color w:val="000000"/>
                <w:sz w:val="24"/>
                <w:szCs w:val="24"/>
              </w:rPr>
              <w:t>Vận dụng mô hình Fama - French 5 nhân tố để ước lượng tỷ suất lợi tức kỳ vọng của các cổ phiếu niêm yết trên Sở Giao dịch chứng khoán thành phố Hồ Chí Minh</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9329A2" w:rsidRPr="005A1F3F" w:rsidRDefault="009329A2" w:rsidP="005A1F3F">
            <w:pPr>
              <w:spacing w:before="60" w:after="60" w:line="312" w:lineRule="auto"/>
              <w:jc w:val="center"/>
              <w:rPr>
                <w:rFonts w:ascii="Times New Roman" w:hAnsi="Times New Roman" w:cs="Times New Roman"/>
                <w:color w:val="000000"/>
                <w:sz w:val="24"/>
                <w:szCs w:val="24"/>
              </w:rPr>
            </w:pPr>
            <w:r w:rsidRPr="005A1F3F">
              <w:rPr>
                <w:rFonts w:ascii="Times New Roman" w:hAnsi="Times New Roman" w:cs="Times New Roman"/>
                <w:color w:val="000000"/>
                <w:sz w:val="24"/>
                <w:szCs w:val="24"/>
              </w:rPr>
              <w:t>PGS.TS. Võ Thị Thúy Anh</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29A2" w:rsidRPr="009329A2" w:rsidRDefault="009329A2" w:rsidP="000D3528">
            <w:pPr>
              <w:spacing w:after="0" w:line="240" w:lineRule="auto"/>
              <w:jc w:val="center"/>
              <w:rPr>
                <w:rFonts w:ascii="Times New Roman" w:eastAsia="Times New Roman" w:hAnsi="Times New Roman" w:cs="Times New Roman"/>
                <w:color w:val="000000"/>
                <w:sz w:val="24"/>
                <w:szCs w:val="24"/>
              </w:rPr>
            </w:pPr>
            <w:r w:rsidRPr="009329A2">
              <w:rPr>
                <w:rFonts w:ascii="Times New Roman" w:eastAsia="Times New Roman" w:hAnsi="Times New Roman" w:cs="Times New Roman"/>
                <w:color w:val="000000"/>
                <w:sz w:val="24"/>
                <w:szCs w:val="24"/>
              </w:rPr>
              <w:t>9h30 -  25/3</w:t>
            </w:r>
          </w:p>
        </w:tc>
      </w:tr>
      <w:tr w:rsidR="009329A2" w:rsidRPr="000C1F0E" w:rsidTr="005A1F3F">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29A2" w:rsidRPr="000C1F0E" w:rsidRDefault="009329A2" w:rsidP="005A1F3F">
            <w:pPr>
              <w:spacing w:before="60" w:after="60" w:line="312" w:lineRule="auto"/>
              <w:jc w:val="center"/>
              <w:rPr>
                <w:rFonts w:ascii="Times New Roman" w:eastAsia="Times New Roman" w:hAnsi="Times New Roman" w:cs="Times New Roman"/>
                <w:color w:val="000000"/>
                <w:sz w:val="24"/>
                <w:szCs w:val="24"/>
              </w:rPr>
            </w:pPr>
            <w:r w:rsidRPr="000C1F0E">
              <w:rPr>
                <w:rFonts w:ascii="Times New Roman" w:eastAsia="Times New Roman" w:hAnsi="Times New Roman" w:cs="Times New Roman"/>
                <w:color w:val="000000"/>
                <w:sz w:val="24"/>
                <w:szCs w:val="24"/>
              </w:rPr>
              <w:t>4</w:t>
            </w:r>
          </w:p>
        </w:tc>
        <w:tc>
          <w:tcPr>
            <w:tcW w:w="22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29A2" w:rsidRPr="005A1F3F" w:rsidRDefault="009329A2" w:rsidP="005A1F3F">
            <w:pPr>
              <w:spacing w:before="60" w:after="60" w:line="312" w:lineRule="auto"/>
              <w:rPr>
                <w:rFonts w:ascii="Times New Roman" w:hAnsi="Times New Roman" w:cs="Times New Roman"/>
                <w:color w:val="000000"/>
                <w:sz w:val="24"/>
                <w:szCs w:val="24"/>
              </w:rPr>
            </w:pPr>
            <w:r w:rsidRPr="005A1F3F">
              <w:rPr>
                <w:rFonts w:ascii="Times New Roman" w:hAnsi="Times New Roman" w:cs="Times New Roman"/>
                <w:color w:val="000000"/>
                <w:sz w:val="24"/>
                <w:szCs w:val="24"/>
              </w:rPr>
              <w:t>Nguyễn Thị Ngọc</w:t>
            </w:r>
          </w:p>
        </w:tc>
        <w:tc>
          <w:tcPr>
            <w:tcW w:w="11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29A2" w:rsidRPr="005A1F3F" w:rsidRDefault="009329A2" w:rsidP="005A1F3F">
            <w:pPr>
              <w:spacing w:before="60" w:after="60" w:line="312" w:lineRule="auto"/>
              <w:rPr>
                <w:rFonts w:ascii="Times New Roman" w:hAnsi="Times New Roman" w:cs="Times New Roman"/>
                <w:color w:val="000000"/>
                <w:sz w:val="24"/>
                <w:szCs w:val="24"/>
              </w:rPr>
            </w:pPr>
            <w:r w:rsidRPr="005A1F3F">
              <w:rPr>
                <w:rFonts w:ascii="Times New Roman" w:hAnsi="Times New Roman" w:cs="Times New Roman"/>
                <w:color w:val="000000"/>
                <w:sz w:val="24"/>
                <w:szCs w:val="24"/>
              </w:rPr>
              <w:t>Dung</w:t>
            </w:r>
          </w:p>
        </w:tc>
        <w:tc>
          <w:tcPr>
            <w:tcW w:w="5539" w:type="dxa"/>
            <w:tcBorders>
              <w:top w:val="single" w:sz="4" w:space="0" w:color="auto"/>
              <w:left w:val="single" w:sz="4" w:space="0" w:color="auto"/>
              <w:bottom w:val="single" w:sz="4" w:space="0" w:color="auto"/>
              <w:right w:val="single" w:sz="4" w:space="0" w:color="auto"/>
            </w:tcBorders>
            <w:shd w:val="clear" w:color="000000" w:fill="FFFFFF"/>
            <w:vAlign w:val="center"/>
          </w:tcPr>
          <w:p w:rsidR="009329A2" w:rsidRPr="005A1F3F" w:rsidRDefault="009329A2" w:rsidP="005A1F3F">
            <w:pPr>
              <w:spacing w:before="60" w:after="60" w:line="312" w:lineRule="auto"/>
              <w:rPr>
                <w:rFonts w:ascii="Times New Roman" w:hAnsi="Times New Roman" w:cs="Times New Roman"/>
                <w:color w:val="000000"/>
                <w:sz w:val="24"/>
                <w:szCs w:val="24"/>
              </w:rPr>
            </w:pPr>
            <w:r w:rsidRPr="005A1F3F">
              <w:rPr>
                <w:rFonts w:ascii="Times New Roman" w:hAnsi="Times New Roman" w:cs="Times New Roman"/>
                <w:color w:val="000000"/>
                <w:sz w:val="24"/>
                <w:szCs w:val="24"/>
              </w:rPr>
              <w:t>Phân tích hoạt động cho vay tiêu dùng tại Ngân hàng Nông nghiệp và Phát triển nông thôn - Chi nhánh Nam Phước, tỉnh Quảng Nam</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9329A2" w:rsidRPr="005A1F3F" w:rsidRDefault="009329A2" w:rsidP="005A1F3F">
            <w:pPr>
              <w:spacing w:before="60" w:after="60" w:line="312" w:lineRule="auto"/>
              <w:jc w:val="center"/>
              <w:rPr>
                <w:rFonts w:ascii="Times New Roman" w:hAnsi="Times New Roman" w:cs="Times New Roman"/>
                <w:color w:val="000000"/>
                <w:sz w:val="24"/>
                <w:szCs w:val="24"/>
              </w:rPr>
            </w:pPr>
            <w:r w:rsidRPr="005A1F3F">
              <w:rPr>
                <w:rFonts w:ascii="Times New Roman" w:hAnsi="Times New Roman" w:cs="Times New Roman"/>
                <w:color w:val="000000"/>
                <w:sz w:val="24"/>
                <w:szCs w:val="24"/>
              </w:rPr>
              <w:t>PGS.TS. Lâm Chí Dũng</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29A2" w:rsidRPr="009329A2" w:rsidRDefault="009329A2" w:rsidP="000D3528">
            <w:pPr>
              <w:spacing w:after="0" w:line="240" w:lineRule="auto"/>
              <w:jc w:val="center"/>
              <w:rPr>
                <w:rFonts w:ascii="Times New Roman" w:eastAsia="Times New Roman" w:hAnsi="Times New Roman" w:cs="Times New Roman"/>
                <w:color w:val="000000"/>
                <w:sz w:val="24"/>
                <w:szCs w:val="24"/>
              </w:rPr>
            </w:pPr>
            <w:r w:rsidRPr="009329A2">
              <w:rPr>
                <w:rFonts w:ascii="Times New Roman" w:eastAsia="Times New Roman" w:hAnsi="Times New Roman" w:cs="Times New Roman"/>
                <w:color w:val="000000"/>
                <w:sz w:val="24"/>
                <w:szCs w:val="24"/>
              </w:rPr>
              <w:t>10h15 -  25/3</w:t>
            </w:r>
          </w:p>
        </w:tc>
      </w:tr>
      <w:tr w:rsidR="009329A2" w:rsidRPr="000C1F0E" w:rsidTr="005A1F3F">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29A2" w:rsidRPr="000C1F0E" w:rsidRDefault="009329A2" w:rsidP="005A1F3F">
            <w:pPr>
              <w:spacing w:before="60" w:after="60" w:line="312" w:lineRule="auto"/>
              <w:jc w:val="center"/>
              <w:rPr>
                <w:rFonts w:ascii="Times New Roman" w:eastAsia="Times New Roman" w:hAnsi="Times New Roman" w:cs="Times New Roman"/>
                <w:color w:val="000000"/>
                <w:sz w:val="24"/>
                <w:szCs w:val="24"/>
              </w:rPr>
            </w:pPr>
            <w:r w:rsidRPr="000C1F0E">
              <w:rPr>
                <w:rFonts w:ascii="Times New Roman" w:eastAsia="Times New Roman" w:hAnsi="Times New Roman" w:cs="Times New Roman"/>
                <w:color w:val="000000"/>
                <w:sz w:val="24"/>
                <w:szCs w:val="24"/>
              </w:rPr>
              <w:t>5</w:t>
            </w:r>
          </w:p>
        </w:tc>
        <w:tc>
          <w:tcPr>
            <w:tcW w:w="22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29A2" w:rsidRPr="005A1F3F" w:rsidRDefault="009329A2" w:rsidP="005A1F3F">
            <w:pPr>
              <w:spacing w:before="60" w:after="60" w:line="312" w:lineRule="auto"/>
              <w:rPr>
                <w:rFonts w:ascii="Times New Roman" w:hAnsi="Times New Roman" w:cs="Times New Roman"/>
                <w:color w:val="000000"/>
                <w:sz w:val="24"/>
                <w:szCs w:val="24"/>
              </w:rPr>
            </w:pPr>
            <w:r w:rsidRPr="005A1F3F">
              <w:rPr>
                <w:rFonts w:ascii="Times New Roman" w:hAnsi="Times New Roman" w:cs="Times New Roman"/>
                <w:color w:val="000000"/>
                <w:sz w:val="24"/>
                <w:szCs w:val="24"/>
              </w:rPr>
              <w:t xml:space="preserve">Ngô Thị Minh </w:t>
            </w:r>
          </w:p>
        </w:tc>
        <w:tc>
          <w:tcPr>
            <w:tcW w:w="11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29A2" w:rsidRPr="005A1F3F" w:rsidRDefault="009329A2" w:rsidP="005A1F3F">
            <w:pPr>
              <w:spacing w:before="60" w:after="60" w:line="312" w:lineRule="auto"/>
              <w:rPr>
                <w:rFonts w:ascii="Times New Roman" w:hAnsi="Times New Roman" w:cs="Times New Roman"/>
                <w:color w:val="000000"/>
                <w:sz w:val="24"/>
                <w:szCs w:val="24"/>
              </w:rPr>
            </w:pPr>
            <w:r w:rsidRPr="005A1F3F">
              <w:rPr>
                <w:rFonts w:ascii="Times New Roman" w:hAnsi="Times New Roman" w:cs="Times New Roman"/>
                <w:color w:val="000000"/>
                <w:sz w:val="24"/>
                <w:szCs w:val="24"/>
              </w:rPr>
              <w:t>An</w:t>
            </w:r>
          </w:p>
        </w:tc>
        <w:tc>
          <w:tcPr>
            <w:tcW w:w="5539" w:type="dxa"/>
            <w:tcBorders>
              <w:top w:val="single" w:sz="4" w:space="0" w:color="auto"/>
              <w:left w:val="single" w:sz="4" w:space="0" w:color="auto"/>
              <w:bottom w:val="single" w:sz="4" w:space="0" w:color="auto"/>
              <w:right w:val="single" w:sz="4" w:space="0" w:color="auto"/>
            </w:tcBorders>
            <w:shd w:val="clear" w:color="000000" w:fill="FFFFFF"/>
            <w:vAlign w:val="center"/>
          </w:tcPr>
          <w:p w:rsidR="009329A2" w:rsidRPr="005A1F3F" w:rsidRDefault="009329A2" w:rsidP="005A1F3F">
            <w:pPr>
              <w:spacing w:before="60" w:after="60" w:line="312" w:lineRule="auto"/>
              <w:rPr>
                <w:rFonts w:ascii="Times New Roman" w:hAnsi="Times New Roman" w:cs="Times New Roman"/>
                <w:color w:val="000000"/>
                <w:sz w:val="24"/>
                <w:szCs w:val="24"/>
              </w:rPr>
            </w:pPr>
            <w:r w:rsidRPr="005A1F3F">
              <w:rPr>
                <w:rFonts w:ascii="Times New Roman" w:hAnsi="Times New Roman" w:cs="Times New Roman"/>
                <w:color w:val="000000"/>
                <w:sz w:val="24"/>
                <w:szCs w:val="24"/>
              </w:rPr>
              <w:t>Phân tích tình hình huy động vốn tại Ngân hàng TMCP Sài Gòn Thương Tín - Chi nhánh Quảng Nam</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9329A2" w:rsidRPr="005A1F3F" w:rsidRDefault="009329A2" w:rsidP="005A1F3F">
            <w:pPr>
              <w:spacing w:before="60" w:after="60" w:line="312" w:lineRule="auto"/>
              <w:jc w:val="center"/>
              <w:rPr>
                <w:rFonts w:ascii="Times New Roman" w:hAnsi="Times New Roman" w:cs="Times New Roman"/>
                <w:color w:val="000000"/>
                <w:sz w:val="24"/>
                <w:szCs w:val="24"/>
              </w:rPr>
            </w:pPr>
            <w:r w:rsidRPr="005A1F3F">
              <w:rPr>
                <w:rFonts w:ascii="Times New Roman" w:hAnsi="Times New Roman" w:cs="Times New Roman"/>
                <w:color w:val="000000"/>
                <w:sz w:val="24"/>
                <w:szCs w:val="24"/>
              </w:rPr>
              <w:t>TS. Đinh Bảo Ngọc</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29A2" w:rsidRPr="009329A2" w:rsidRDefault="009329A2" w:rsidP="000D3528">
            <w:pPr>
              <w:spacing w:after="0" w:line="240" w:lineRule="auto"/>
              <w:jc w:val="center"/>
              <w:rPr>
                <w:rFonts w:ascii="Times New Roman" w:eastAsia="Times New Roman" w:hAnsi="Times New Roman" w:cs="Times New Roman"/>
                <w:color w:val="000000"/>
                <w:sz w:val="24"/>
                <w:szCs w:val="24"/>
              </w:rPr>
            </w:pPr>
            <w:r w:rsidRPr="009329A2">
              <w:rPr>
                <w:rFonts w:ascii="Times New Roman" w:eastAsia="Times New Roman" w:hAnsi="Times New Roman" w:cs="Times New Roman"/>
                <w:color w:val="000000"/>
                <w:sz w:val="24"/>
                <w:szCs w:val="24"/>
              </w:rPr>
              <w:t>11h00 -  25/3</w:t>
            </w:r>
          </w:p>
        </w:tc>
      </w:tr>
      <w:tr w:rsidR="009329A2" w:rsidRPr="000C1F0E" w:rsidTr="005A1F3F">
        <w:trPr>
          <w:trHeight w:val="102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29A2" w:rsidRPr="000C1F0E" w:rsidRDefault="009329A2" w:rsidP="005A1F3F">
            <w:pPr>
              <w:spacing w:before="60" w:after="60" w:line="312" w:lineRule="auto"/>
              <w:jc w:val="center"/>
              <w:rPr>
                <w:rFonts w:ascii="Times New Roman" w:eastAsia="Times New Roman" w:hAnsi="Times New Roman" w:cs="Times New Roman"/>
                <w:color w:val="000000"/>
                <w:sz w:val="24"/>
                <w:szCs w:val="24"/>
              </w:rPr>
            </w:pPr>
            <w:r w:rsidRPr="000C1F0E">
              <w:rPr>
                <w:rFonts w:ascii="Times New Roman" w:eastAsia="Times New Roman" w:hAnsi="Times New Roman" w:cs="Times New Roman"/>
                <w:color w:val="000000"/>
                <w:sz w:val="24"/>
                <w:szCs w:val="24"/>
              </w:rPr>
              <w:t>6</w:t>
            </w:r>
          </w:p>
        </w:tc>
        <w:tc>
          <w:tcPr>
            <w:tcW w:w="22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29A2" w:rsidRPr="005A1F3F" w:rsidRDefault="009329A2" w:rsidP="005A1F3F">
            <w:pPr>
              <w:spacing w:before="60" w:after="60" w:line="312" w:lineRule="auto"/>
              <w:rPr>
                <w:rFonts w:ascii="Times New Roman" w:hAnsi="Times New Roman" w:cs="Times New Roman"/>
                <w:color w:val="000000"/>
                <w:sz w:val="24"/>
                <w:szCs w:val="24"/>
              </w:rPr>
            </w:pPr>
            <w:r w:rsidRPr="005A1F3F">
              <w:rPr>
                <w:rFonts w:ascii="Times New Roman" w:hAnsi="Times New Roman" w:cs="Times New Roman"/>
                <w:color w:val="000000"/>
                <w:sz w:val="24"/>
                <w:szCs w:val="24"/>
              </w:rPr>
              <w:t>Dương Thu</w:t>
            </w:r>
          </w:p>
        </w:tc>
        <w:tc>
          <w:tcPr>
            <w:tcW w:w="11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29A2" w:rsidRPr="005A1F3F" w:rsidRDefault="009329A2" w:rsidP="005A1F3F">
            <w:pPr>
              <w:spacing w:before="60" w:after="60" w:line="312" w:lineRule="auto"/>
              <w:rPr>
                <w:rFonts w:ascii="Times New Roman" w:hAnsi="Times New Roman" w:cs="Times New Roman"/>
                <w:color w:val="000000"/>
                <w:sz w:val="24"/>
                <w:szCs w:val="24"/>
              </w:rPr>
            </w:pPr>
            <w:r w:rsidRPr="005A1F3F">
              <w:rPr>
                <w:rFonts w:ascii="Times New Roman" w:hAnsi="Times New Roman" w:cs="Times New Roman"/>
                <w:color w:val="000000"/>
                <w:sz w:val="24"/>
                <w:szCs w:val="24"/>
              </w:rPr>
              <w:t>Hằng</w:t>
            </w:r>
          </w:p>
        </w:tc>
        <w:tc>
          <w:tcPr>
            <w:tcW w:w="5539" w:type="dxa"/>
            <w:tcBorders>
              <w:top w:val="single" w:sz="4" w:space="0" w:color="auto"/>
              <w:left w:val="single" w:sz="4" w:space="0" w:color="auto"/>
              <w:bottom w:val="single" w:sz="4" w:space="0" w:color="auto"/>
              <w:right w:val="single" w:sz="4" w:space="0" w:color="auto"/>
            </w:tcBorders>
            <w:shd w:val="clear" w:color="000000" w:fill="FFFFFF"/>
            <w:vAlign w:val="center"/>
          </w:tcPr>
          <w:p w:rsidR="009329A2" w:rsidRPr="005A1F3F" w:rsidRDefault="009329A2" w:rsidP="005A1F3F">
            <w:pPr>
              <w:spacing w:before="60" w:after="60" w:line="312" w:lineRule="auto"/>
              <w:rPr>
                <w:rFonts w:ascii="Times New Roman" w:hAnsi="Times New Roman" w:cs="Times New Roman"/>
                <w:color w:val="000000"/>
                <w:sz w:val="24"/>
                <w:szCs w:val="24"/>
              </w:rPr>
            </w:pPr>
            <w:r w:rsidRPr="005A1F3F">
              <w:rPr>
                <w:rFonts w:ascii="Times New Roman" w:hAnsi="Times New Roman" w:cs="Times New Roman"/>
                <w:color w:val="000000"/>
                <w:sz w:val="24"/>
                <w:szCs w:val="24"/>
              </w:rPr>
              <w:t>Phân tích tình hình rủi ro tín dụng trong cho vay doanh nghiệp tại Ngân hàng TMCP Đông Nam Á - Chi nhánh Đà Nẵng</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9329A2" w:rsidRPr="005A1F3F" w:rsidRDefault="009329A2" w:rsidP="005A1F3F">
            <w:pPr>
              <w:spacing w:before="60" w:after="60" w:line="312" w:lineRule="auto"/>
              <w:jc w:val="center"/>
              <w:rPr>
                <w:rFonts w:ascii="Times New Roman" w:hAnsi="Times New Roman" w:cs="Times New Roman"/>
                <w:color w:val="000000"/>
                <w:sz w:val="24"/>
                <w:szCs w:val="24"/>
              </w:rPr>
            </w:pPr>
            <w:r w:rsidRPr="005A1F3F">
              <w:rPr>
                <w:rFonts w:ascii="Times New Roman" w:hAnsi="Times New Roman" w:cs="Times New Roman"/>
                <w:color w:val="000000"/>
                <w:sz w:val="24"/>
                <w:szCs w:val="24"/>
              </w:rPr>
              <w:t>PGS.TS. Lâm Chí Dũng</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29A2" w:rsidRPr="009329A2" w:rsidRDefault="009329A2" w:rsidP="000D3528">
            <w:pPr>
              <w:spacing w:after="0" w:line="240" w:lineRule="auto"/>
              <w:jc w:val="center"/>
              <w:rPr>
                <w:rFonts w:ascii="Times New Roman" w:eastAsia="Times New Roman" w:hAnsi="Times New Roman" w:cs="Times New Roman"/>
                <w:sz w:val="24"/>
                <w:szCs w:val="24"/>
              </w:rPr>
            </w:pPr>
            <w:r w:rsidRPr="009329A2">
              <w:rPr>
                <w:rFonts w:ascii="Times New Roman" w:eastAsia="Times New Roman" w:hAnsi="Times New Roman" w:cs="Times New Roman"/>
                <w:sz w:val="24"/>
                <w:szCs w:val="24"/>
              </w:rPr>
              <w:t>13h30 -  25/3</w:t>
            </w:r>
          </w:p>
        </w:tc>
      </w:tr>
      <w:tr w:rsidR="009329A2" w:rsidRPr="000C1F0E" w:rsidTr="005A1F3F">
        <w:trPr>
          <w:trHeight w:val="102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29A2" w:rsidRPr="000C1F0E" w:rsidRDefault="009329A2" w:rsidP="005A1F3F">
            <w:pPr>
              <w:spacing w:before="60" w:after="60" w:line="312" w:lineRule="auto"/>
              <w:jc w:val="center"/>
              <w:rPr>
                <w:rFonts w:ascii="Times New Roman" w:eastAsia="Times New Roman" w:hAnsi="Times New Roman" w:cs="Times New Roman"/>
                <w:color w:val="000000"/>
                <w:sz w:val="24"/>
                <w:szCs w:val="24"/>
              </w:rPr>
            </w:pPr>
            <w:bookmarkStart w:id="0" w:name="_GoBack" w:colFirst="1" w:colLast="1"/>
            <w:r w:rsidRPr="000C1F0E">
              <w:rPr>
                <w:rFonts w:ascii="Times New Roman" w:eastAsia="Times New Roman" w:hAnsi="Times New Roman" w:cs="Times New Roman"/>
                <w:color w:val="000000"/>
                <w:sz w:val="24"/>
                <w:szCs w:val="24"/>
              </w:rPr>
              <w:lastRenderedPageBreak/>
              <w:t>7</w:t>
            </w:r>
          </w:p>
        </w:tc>
        <w:tc>
          <w:tcPr>
            <w:tcW w:w="22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29A2" w:rsidRPr="001228E8" w:rsidRDefault="009329A2" w:rsidP="005A1F3F">
            <w:pPr>
              <w:spacing w:before="60" w:after="60" w:line="312" w:lineRule="auto"/>
              <w:rPr>
                <w:rFonts w:ascii="Times New Roman" w:hAnsi="Times New Roman" w:cs="Times New Roman"/>
                <w:color w:val="000000"/>
                <w:szCs w:val="24"/>
              </w:rPr>
            </w:pPr>
            <w:r w:rsidRPr="001228E8">
              <w:rPr>
                <w:rFonts w:ascii="Times New Roman" w:hAnsi="Times New Roman" w:cs="Times New Roman"/>
                <w:color w:val="000000"/>
                <w:szCs w:val="24"/>
              </w:rPr>
              <w:t>Chung Nguyễn Quỳnh</w:t>
            </w:r>
          </w:p>
        </w:tc>
        <w:tc>
          <w:tcPr>
            <w:tcW w:w="11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29A2" w:rsidRPr="005A1F3F" w:rsidRDefault="009329A2" w:rsidP="005A1F3F">
            <w:pPr>
              <w:spacing w:before="60" w:after="60" w:line="312" w:lineRule="auto"/>
              <w:rPr>
                <w:rFonts w:ascii="Times New Roman" w:hAnsi="Times New Roman" w:cs="Times New Roman"/>
                <w:color w:val="000000"/>
                <w:sz w:val="24"/>
                <w:szCs w:val="24"/>
              </w:rPr>
            </w:pPr>
            <w:r w:rsidRPr="005A1F3F">
              <w:rPr>
                <w:rFonts w:ascii="Times New Roman" w:hAnsi="Times New Roman" w:cs="Times New Roman"/>
                <w:color w:val="000000"/>
                <w:sz w:val="24"/>
                <w:szCs w:val="24"/>
              </w:rPr>
              <w:t>Nhi</w:t>
            </w:r>
          </w:p>
        </w:tc>
        <w:tc>
          <w:tcPr>
            <w:tcW w:w="5539" w:type="dxa"/>
            <w:tcBorders>
              <w:top w:val="single" w:sz="4" w:space="0" w:color="auto"/>
              <w:left w:val="single" w:sz="4" w:space="0" w:color="auto"/>
              <w:bottom w:val="single" w:sz="4" w:space="0" w:color="auto"/>
              <w:right w:val="single" w:sz="4" w:space="0" w:color="auto"/>
            </w:tcBorders>
            <w:shd w:val="clear" w:color="000000" w:fill="FFFFFF"/>
            <w:vAlign w:val="center"/>
          </w:tcPr>
          <w:p w:rsidR="009329A2" w:rsidRPr="005A1F3F" w:rsidRDefault="009329A2" w:rsidP="005A1F3F">
            <w:pPr>
              <w:spacing w:before="60" w:after="60" w:line="312" w:lineRule="auto"/>
              <w:rPr>
                <w:rFonts w:ascii="Times New Roman" w:hAnsi="Times New Roman" w:cs="Times New Roman"/>
                <w:color w:val="000000"/>
                <w:sz w:val="24"/>
                <w:szCs w:val="24"/>
              </w:rPr>
            </w:pPr>
            <w:r w:rsidRPr="005A1F3F">
              <w:rPr>
                <w:rFonts w:ascii="Times New Roman" w:hAnsi="Times New Roman" w:cs="Times New Roman"/>
                <w:color w:val="000000"/>
                <w:sz w:val="24"/>
                <w:szCs w:val="24"/>
              </w:rPr>
              <w:t>Phân tích tình hình sử dụng vốn tại Công ty cổ phần Thủy điện Vĩnh Sơn - Sông Hinh</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9329A2" w:rsidRPr="005A1F3F" w:rsidRDefault="009329A2" w:rsidP="005A1F3F">
            <w:pPr>
              <w:spacing w:before="60" w:after="60" w:line="312" w:lineRule="auto"/>
              <w:jc w:val="center"/>
              <w:rPr>
                <w:rFonts w:ascii="Times New Roman" w:hAnsi="Times New Roman" w:cs="Times New Roman"/>
                <w:color w:val="000000"/>
                <w:sz w:val="24"/>
                <w:szCs w:val="24"/>
              </w:rPr>
            </w:pPr>
            <w:r w:rsidRPr="005A1F3F">
              <w:rPr>
                <w:rFonts w:ascii="Times New Roman" w:hAnsi="Times New Roman" w:cs="Times New Roman"/>
                <w:color w:val="000000"/>
                <w:sz w:val="24"/>
                <w:szCs w:val="24"/>
              </w:rPr>
              <w:t>PGS.TS. Nguyễn Ngọc Vũ</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29A2" w:rsidRPr="009329A2" w:rsidRDefault="009329A2" w:rsidP="000D3528">
            <w:pPr>
              <w:spacing w:after="0" w:line="240" w:lineRule="auto"/>
              <w:jc w:val="center"/>
              <w:rPr>
                <w:rFonts w:ascii="Times New Roman" w:eastAsia="Times New Roman" w:hAnsi="Times New Roman" w:cs="Times New Roman"/>
                <w:sz w:val="24"/>
                <w:szCs w:val="24"/>
              </w:rPr>
            </w:pPr>
            <w:r w:rsidRPr="009329A2">
              <w:rPr>
                <w:rFonts w:ascii="Times New Roman" w:eastAsia="Times New Roman" w:hAnsi="Times New Roman" w:cs="Times New Roman"/>
                <w:sz w:val="24"/>
                <w:szCs w:val="24"/>
              </w:rPr>
              <w:t>14h15 -  25/3</w:t>
            </w:r>
          </w:p>
        </w:tc>
      </w:tr>
      <w:bookmarkEnd w:id="0"/>
      <w:tr w:rsidR="009329A2" w:rsidRPr="000C1F0E" w:rsidTr="005A1F3F">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29A2" w:rsidRPr="000C1F0E" w:rsidRDefault="009329A2" w:rsidP="005A1F3F">
            <w:pPr>
              <w:spacing w:before="60" w:after="60" w:line="312" w:lineRule="auto"/>
              <w:jc w:val="center"/>
              <w:rPr>
                <w:rFonts w:ascii="Times New Roman" w:eastAsia="Times New Roman" w:hAnsi="Times New Roman" w:cs="Times New Roman"/>
                <w:color w:val="000000"/>
                <w:sz w:val="24"/>
                <w:szCs w:val="24"/>
              </w:rPr>
            </w:pPr>
            <w:r w:rsidRPr="000C1F0E">
              <w:rPr>
                <w:rFonts w:ascii="Times New Roman" w:eastAsia="Times New Roman" w:hAnsi="Times New Roman" w:cs="Times New Roman"/>
                <w:color w:val="000000"/>
                <w:sz w:val="24"/>
                <w:szCs w:val="24"/>
              </w:rPr>
              <w:t>8</w:t>
            </w:r>
          </w:p>
        </w:tc>
        <w:tc>
          <w:tcPr>
            <w:tcW w:w="22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29A2" w:rsidRPr="005A1F3F" w:rsidRDefault="009329A2" w:rsidP="005A1F3F">
            <w:pPr>
              <w:spacing w:before="60" w:after="60" w:line="312" w:lineRule="auto"/>
              <w:rPr>
                <w:rFonts w:ascii="Times New Roman" w:hAnsi="Times New Roman" w:cs="Times New Roman"/>
                <w:color w:val="000000"/>
                <w:sz w:val="24"/>
                <w:szCs w:val="24"/>
              </w:rPr>
            </w:pPr>
            <w:r w:rsidRPr="005A1F3F">
              <w:rPr>
                <w:rFonts w:ascii="Times New Roman" w:hAnsi="Times New Roman" w:cs="Times New Roman"/>
                <w:color w:val="000000"/>
                <w:sz w:val="24"/>
                <w:szCs w:val="24"/>
              </w:rPr>
              <w:t>Nguyễn Thị Thu</w:t>
            </w:r>
          </w:p>
        </w:tc>
        <w:tc>
          <w:tcPr>
            <w:tcW w:w="11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29A2" w:rsidRPr="005A1F3F" w:rsidRDefault="009329A2" w:rsidP="005A1F3F">
            <w:pPr>
              <w:spacing w:before="60" w:after="60" w:line="312" w:lineRule="auto"/>
              <w:rPr>
                <w:rFonts w:ascii="Times New Roman" w:hAnsi="Times New Roman" w:cs="Times New Roman"/>
                <w:color w:val="000000"/>
                <w:sz w:val="24"/>
                <w:szCs w:val="24"/>
              </w:rPr>
            </w:pPr>
            <w:r w:rsidRPr="005A1F3F">
              <w:rPr>
                <w:rFonts w:ascii="Times New Roman" w:hAnsi="Times New Roman" w:cs="Times New Roman"/>
                <w:color w:val="000000"/>
                <w:sz w:val="24"/>
                <w:szCs w:val="24"/>
              </w:rPr>
              <w:t>Hiền</w:t>
            </w:r>
          </w:p>
        </w:tc>
        <w:tc>
          <w:tcPr>
            <w:tcW w:w="5539" w:type="dxa"/>
            <w:tcBorders>
              <w:top w:val="single" w:sz="4" w:space="0" w:color="auto"/>
              <w:left w:val="single" w:sz="4" w:space="0" w:color="auto"/>
              <w:bottom w:val="single" w:sz="4" w:space="0" w:color="auto"/>
              <w:right w:val="single" w:sz="4" w:space="0" w:color="auto"/>
            </w:tcBorders>
            <w:shd w:val="clear" w:color="000000" w:fill="FFFFFF"/>
            <w:vAlign w:val="center"/>
          </w:tcPr>
          <w:p w:rsidR="009329A2" w:rsidRPr="005A1F3F" w:rsidRDefault="009329A2" w:rsidP="005A1F3F">
            <w:pPr>
              <w:spacing w:before="60" w:after="60" w:line="312" w:lineRule="auto"/>
              <w:rPr>
                <w:rFonts w:ascii="Times New Roman" w:hAnsi="Times New Roman" w:cs="Times New Roman"/>
                <w:color w:val="000000"/>
                <w:sz w:val="24"/>
                <w:szCs w:val="24"/>
              </w:rPr>
            </w:pPr>
            <w:r w:rsidRPr="005A1F3F">
              <w:rPr>
                <w:rFonts w:ascii="Times New Roman" w:hAnsi="Times New Roman" w:cs="Times New Roman"/>
                <w:color w:val="000000"/>
                <w:sz w:val="24"/>
                <w:szCs w:val="24"/>
              </w:rPr>
              <w:t>Ảnh hưởng của cấu trúc sở hữu đến chính sách chi trả cổ tức tiền mặt của các công ty niêm yết trên thị trường chứng khoán Việt Nam</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9329A2" w:rsidRPr="005A1F3F" w:rsidRDefault="009329A2" w:rsidP="005A1F3F">
            <w:pPr>
              <w:spacing w:before="60" w:after="60" w:line="312" w:lineRule="auto"/>
              <w:jc w:val="center"/>
              <w:rPr>
                <w:rFonts w:ascii="Times New Roman" w:hAnsi="Times New Roman" w:cs="Times New Roman"/>
                <w:color w:val="000000"/>
                <w:sz w:val="24"/>
                <w:szCs w:val="24"/>
              </w:rPr>
            </w:pPr>
            <w:r w:rsidRPr="005A1F3F">
              <w:rPr>
                <w:rFonts w:ascii="Times New Roman" w:hAnsi="Times New Roman" w:cs="Times New Roman"/>
                <w:color w:val="000000"/>
                <w:sz w:val="24"/>
                <w:szCs w:val="24"/>
              </w:rPr>
              <w:t>TS. Đặng Tùng Lâm</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29A2" w:rsidRPr="009329A2" w:rsidRDefault="009329A2" w:rsidP="000D3528">
            <w:pPr>
              <w:spacing w:after="0" w:line="240" w:lineRule="auto"/>
              <w:jc w:val="center"/>
              <w:rPr>
                <w:rFonts w:ascii="Times New Roman" w:eastAsia="Times New Roman" w:hAnsi="Times New Roman" w:cs="Times New Roman"/>
                <w:sz w:val="24"/>
                <w:szCs w:val="24"/>
              </w:rPr>
            </w:pPr>
            <w:r w:rsidRPr="009329A2">
              <w:rPr>
                <w:rFonts w:ascii="Times New Roman" w:eastAsia="Times New Roman" w:hAnsi="Times New Roman" w:cs="Times New Roman"/>
                <w:sz w:val="24"/>
                <w:szCs w:val="24"/>
              </w:rPr>
              <w:t>15h00 -  25/3</w:t>
            </w:r>
          </w:p>
        </w:tc>
      </w:tr>
      <w:tr w:rsidR="009329A2" w:rsidRPr="000C1F0E" w:rsidTr="005A1F3F">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29A2" w:rsidRPr="000C1F0E" w:rsidRDefault="009329A2" w:rsidP="005A1F3F">
            <w:pPr>
              <w:spacing w:before="60" w:after="60" w:line="312" w:lineRule="auto"/>
              <w:jc w:val="center"/>
              <w:rPr>
                <w:rFonts w:ascii="Times New Roman" w:eastAsia="Times New Roman" w:hAnsi="Times New Roman" w:cs="Times New Roman"/>
                <w:color w:val="000000"/>
                <w:sz w:val="24"/>
                <w:szCs w:val="24"/>
              </w:rPr>
            </w:pPr>
            <w:r w:rsidRPr="000C1F0E">
              <w:rPr>
                <w:rFonts w:ascii="Times New Roman" w:eastAsia="Times New Roman" w:hAnsi="Times New Roman" w:cs="Times New Roman"/>
                <w:color w:val="000000"/>
                <w:sz w:val="24"/>
                <w:szCs w:val="24"/>
              </w:rPr>
              <w:t>9</w:t>
            </w:r>
          </w:p>
        </w:tc>
        <w:tc>
          <w:tcPr>
            <w:tcW w:w="22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29A2" w:rsidRPr="005A1F3F" w:rsidRDefault="009329A2" w:rsidP="005A1F3F">
            <w:pPr>
              <w:spacing w:before="60" w:after="60" w:line="312" w:lineRule="auto"/>
              <w:rPr>
                <w:rFonts w:ascii="Times New Roman" w:hAnsi="Times New Roman" w:cs="Times New Roman"/>
                <w:color w:val="000000"/>
                <w:sz w:val="24"/>
                <w:szCs w:val="24"/>
              </w:rPr>
            </w:pPr>
            <w:r w:rsidRPr="005A1F3F">
              <w:rPr>
                <w:rFonts w:ascii="Times New Roman" w:hAnsi="Times New Roman" w:cs="Times New Roman"/>
                <w:color w:val="000000"/>
                <w:sz w:val="24"/>
                <w:szCs w:val="24"/>
              </w:rPr>
              <w:t>Nguyễn Thị Mường</w:t>
            </w:r>
          </w:p>
        </w:tc>
        <w:tc>
          <w:tcPr>
            <w:tcW w:w="11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29A2" w:rsidRPr="005A1F3F" w:rsidRDefault="009329A2" w:rsidP="005A1F3F">
            <w:pPr>
              <w:spacing w:before="60" w:after="60" w:line="312" w:lineRule="auto"/>
              <w:rPr>
                <w:rFonts w:ascii="Times New Roman" w:hAnsi="Times New Roman" w:cs="Times New Roman"/>
                <w:color w:val="000000"/>
                <w:sz w:val="24"/>
                <w:szCs w:val="24"/>
              </w:rPr>
            </w:pPr>
            <w:r w:rsidRPr="005A1F3F">
              <w:rPr>
                <w:rFonts w:ascii="Times New Roman" w:hAnsi="Times New Roman" w:cs="Times New Roman"/>
                <w:color w:val="000000"/>
                <w:sz w:val="24"/>
                <w:szCs w:val="24"/>
              </w:rPr>
              <w:t>Pha</w:t>
            </w:r>
          </w:p>
        </w:tc>
        <w:tc>
          <w:tcPr>
            <w:tcW w:w="5539" w:type="dxa"/>
            <w:tcBorders>
              <w:top w:val="single" w:sz="4" w:space="0" w:color="auto"/>
              <w:left w:val="single" w:sz="4" w:space="0" w:color="auto"/>
              <w:bottom w:val="single" w:sz="4" w:space="0" w:color="auto"/>
              <w:right w:val="single" w:sz="4" w:space="0" w:color="auto"/>
            </w:tcBorders>
            <w:shd w:val="clear" w:color="000000" w:fill="FFFFFF"/>
            <w:vAlign w:val="center"/>
          </w:tcPr>
          <w:p w:rsidR="009329A2" w:rsidRPr="005A1F3F" w:rsidRDefault="009329A2" w:rsidP="005A1F3F">
            <w:pPr>
              <w:spacing w:before="60" w:after="60" w:line="312" w:lineRule="auto"/>
              <w:rPr>
                <w:rFonts w:ascii="Times New Roman" w:hAnsi="Times New Roman" w:cs="Times New Roman"/>
                <w:color w:val="000000"/>
                <w:sz w:val="24"/>
                <w:szCs w:val="24"/>
              </w:rPr>
            </w:pPr>
            <w:r w:rsidRPr="005A1F3F">
              <w:rPr>
                <w:rFonts w:ascii="Times New Roman" w:hAnsi="Times New Roman" w:cs="Times New Roman"/>
                <w:color w:val="000000"/>
                <w:sz w:val="24"/>
                <w:szCs w:val="24"/>
              </w:rPr>
              <w:t>Phân tích tình hình rủi ro tín dụng trong cho vay khách hàng doanh nghiệp tại Ngân hàng TMCP Quân đội - Chi nhánh Quảng Nam</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9329A2" w:rsidRPr="005A1F3F" w:rsidRDefault="009329A2" w:rsidP="005A1F3F">
            <w:pPr>
              <w:spacing w:before="60" w:after="60" w:line="312" w:lineRule="auto"/>
              <w:jc w:val="center"/>
              <w:rPr>
                <w:rFonts w:ascii="Times New Roman" w:hAnsi="Times New Roman" w:cs="Times New Roman"/>
                <w:color w:val="000000"/>
                <w:sz w:val="24"/>
                <w:szCs w:val="24"/>
              </w:rPr>
            </w:pPr>
            <w:r w:rsidRPr="005A1F3F">
              <w:rPr>
                <w:rFonts w:ascii="Times New Roman" w:hAnsi="Times New Roman" w:cs="Times New Roman"/>
                <w:color w:val="000000"/>
                <w:sz w:val="24"/>
                <w:szCs w:val="24"/>
              </w:rPr>
              <w:t>PGS.TS. Lâm Chí Dũng</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29A2" w:rsidRPr="009329A2" w:rsidRDefault="009329A2" w:rsidP="000D3528">
            <w:pPr>
              <w:spacing w:after="0" w:line="240" w:lineRule="auto"/>
              <w:jc w:val="center"/>
              <w:rPr>
                <w:rFonts w:ascii="Times New Roman" w:eastAsia="Times New Roman" w:hAnsi="Times New Roman" w:cs="Times New Roman"/>
                <w:sz w:val="24"/>
                <w:szCs w:val="24"/>
              </w:rPr>
            </w:pPr>
            <w:r w:rsidRPr="009329A2">
              <w:rPr>
                <w:rFonts w:ascii="Times New Roman" w:eastAsia="Times New Roman" w:hAnsi="Times New Roman" w:cs="Times New Roman"/>
                <w:sz w:val="24"/>
                <w:szCs w:val="24"/>
              </w:rPr>
              <w:t>15h45 -  25/3</w:t>
            </w:r>
          </w:p>
        </w:tc>
      </w:tr>
      <w:tr w:rsidR="009329A2" w:rsidRPr="000C1F0E" w:rsidTr="005A1F3F">
        <w:trPr>
          <w:trHeight w:val="765"/>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29A2" w:rsidRPr="000C1F0E" w:rsidRDefault="009329A2" w:rsidP="005A1F3F">
            <w:pPr>
              <w:spacing w:before="60" w:after="60" w:line="312" w:lineRule="auto"/>
              <w:jc w:val="center"/>
              <w:rPr>
                <w:rFonts w:ascii="Times New Roman" w:eastAsia="Times New Roman" w:hAnsi="Times New Roman" w:cs="Times New Roman"/>
                <w:color w:val="000000"/>
                <w:sz w:val="24"/>
                <w:szCs w:val="24"/>
              </w:rPr>
            </w:pPr>
            <w:r w:rsidRPr="000C1F0E">
              <w:rPr>
                <w:rFonts w:ascii="Times New Roman" w:eastAsia="Times New Roman" w:hAnsi="Times New Roman" w:cs="Times New Roman"/>
                <w:color w:val="000000"/>
                <w:sz w:val="24"/>
                <w:szCs w:val="24"/>
              </w:rPr>
              <w:t>10</w:t>
            </w:r>
          </w:p>
        </w:tc>
        <w:tc>
          <w:tcPr>
            <w:tcW w:w="22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29A2" w:rsidRPr="005A1F3F" w:rsidRDefault="009329A2" w:rsidP="005A1F3F">
            <w:pPr>
              <w:spacing w:before="60" w:after="60" w:line="312" w:lineRule="auto"/>
              <w:rPr>
                <w:rFonts w:ascii="Times New Roman" w:hAnsi="Times New Roman" w:cs="Times New Roman"/>
                <w:color w:val="000000"/>
                <w:sz w:val="24"/>
                <w:szCs w:val="24"/>
              </w:rPr>
            </w:pPr>
            <w:r w:rsidRPr="005A1F3F">
              <w:rPr>
                <w:rFonts w:ascii="Times New Roman" w:hAnsi="Times New Roman" w:cs="Times New Roman"/>
                <w:color w:val="000000"/>
                <w:sz w:val="24"/>
                <w:szCs w:val="24"/>
              </w:rPr>
              <w:t>Nguyễn Thị Thanh</w:t>
            </w:r>
          </w:p>
        </w:tc>
        <w:tc>
          <w:tcPr>
            <w:tcW w:w="11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29A2" w:rsidRPr="005A1F3F" w:rsidRDefault="009329A2" w:rsidP="005A1F3F">
            <w:pPr>
              <w:spacing w:before="60" w:after="60" w:line="312" w:lineRule="auto"/>
              <w:rPr>
                <w:rFonts w:ascii="Times New Roman" w:hAnsi="Times New Roman" w:cs="Times New Roman"/>
                <w:color w:val="000000"/>
                <w:sz w:val="24"/>
                <w:szCs w:val="24"/>
              </w:rPr>
            </w:pPr>
            <w:r w:rsidRPr="005A1F3F">
              <w:rPr>
                <w:rFonts w:ascii="Times New Roman" w:hAnsi="Times New Roman" w:cs="Times New Roman"/>
                <w:color w:val="000000"/>
                <w:sz w:val="24"/>
                <w:szCs w:val="24"/>
              </w:rPr>
              <w:t>Thanh</w:t>
            </w:r>
          </w:p>
        </w:tc>
        <w:tc>
          <w:tcPr>
            <w:tcW w:w="5539" w:type="dxa"/>
            <w:tcBorders>
              <w:top w:val="single" w:sz="4" w:space="0" w:color="auto"/>
              <w:left w:val="single" w:sz="4" w:space="0" w:color="auto"/>
              <w:bottom w:val="single" w:sz="4" w:space="0" w:color="auto"/>
              <w:right w:val="single" w:sz="4" w:space="0" w:color="auto"/>
            </w:tcBorders>
            <w:shd w:val="clear" w:color="000000" w:fill="FFFFFF"/>
            <w:vAlign w:val="center"/>
          </w:tcPr>
          <w:p w:rsidR="009329A2" w:rsidRPr="005A1F3F" w:rsidRDefault="009329A2" w:rsidP="005A1F3F">
            <w:pPr>
              <w:spacing w:before="60" w:after="60" w:line="312" w:lineRule="auto"/>
              <w:jc w:val="center"/>
              <w:rPr>
                <w:rFonts w:ascii="Times New Roman" w:hAnsi="Times New Roman" w:cs="Times New Roman"/>
                <w:color w:val="000000"/>
                <w:sz w:val="24"/>
                <w:szCs w:val="24"/>
              </w:rPr>
            </w:pPr>
            <w:r w:rsidRPr="005A1F3F">
              <w:rPr>
                <w:rFonts w:ascii="Times New Roman" w:hAnsi="Times New Roman" w:cs="Times New Roman"/>
                <w:color w:val="000000"/>
                <w:sz w:val="24"/>
                <w:szCs w:val="24"/>
              </w:rPr>
              <w:t>Hoàn thiện công tác thu Bảo hiểm xã hội tại Bảo hiểm xã hội tỉnh Quảng Nam</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9329A2" w:rsidRPr="005A1F3F" w:rsidRDefault="009329A2" w:rsidP="005A1F3F">
            <w:pPr>
              <w:spacing w:before="60" w:after="60" w:line="312" w:lineRule="auto"/>
              <w:jc w:val="center"/>
              <w:rPr>
                <w:rFonts w:ascii="Times New Roman" w:hAnsi="Times New Roman" w:cs="Times New Roman"/>
                <w:color w:val="000000"/>
                <w:sz w:val="24"/>
                <w:szCs w:val="24"/>
              </w:rPr>
            </w:pPr>
            <w:r w:rsidRPr="005A1F3F">
              <w:rPr>
                <w:rFonts w:ascii="Times New Roman" w:hAnsi="Times New Roman" w:cs="Times New Roman"/>
                <w:color w:val="000000"/>
                <w:sz w:val="24"/>
                <w:szCs w:val="24"/>
              </w:rPr>
              <w:t>PGS.TS. Hoàng Tùng</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29A2" w:rsidRPr="009329A2" w:rsidRDefault="009329A2" w:rsidP="000D3528">
            <w:pPr>
              <w:spacing w:after="0" w:line="240" w:lineRule="auto"/>
              <w:jc w:val="center"/>
              <w:rPr>
                <w:rFonts w:ascii="Times New Roman" w:eastAsia="Times New Roman" w:hAnsi="Times New Roman" w:cs="Times New Roman"/>
                <w:sz w:val="24"/>
                <w:szCs w:val="24"/>
              </w:rPr>
            </w:pPr>
            <w:r w:rsidRPr="009329A2">
              <w:rPr>
                <w:rFonts w:ascii="Times New Roman" w:eastAsia="Times New Roman" w:hAnsi="Times New Roman" w:cs="Times New Roman"/>
                <w:sz w:val="24"/>
                <w:szCs w:val="24"/>
              </w:rPr>
              <w:t>16h30 -  25/3</w:t>
            </w:r>
          </w:p>
        </w:tc>
      </w:tr>
      <w:tr w:rsidR="009329A2" w:rsidRPr="000C1F0E" w:rsidTr="005A1F3F">
        <w:trPr>
          <w:trHeight w:val="765"/>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29A2" w:rsidRPr="000C1F0E" w:rsidRDefault="009329A2" w:rsidP="005A1F3F">
            <w:pPr>
              <w:spacing w:before="60" w:after="60" w:line="312" w:lineRule="auto"/>
              <w:jc w:val="center"/>
              <w:rPr>
                <w:rFonts w:ascii="Times New Roman" w:eastAsia="Times New Roman" w:hAnsi="Times New Roman" w:cs="Times New Roman"/>
                <w:color w:val="000000"/>
                <w:sz w:val="24"/>
                <w:szCs w:val="24"/>
              </w:rPr>
            </w:pPr>
            <w:r w:rsidRPr="000C1F0E">
              <w:rPr>
                <w:rFonts w:ascii="Times New Roman" w:eastAsia="Times New Roman" w:hAnsi="Times New Roman" w:cs="Times New Roman"/>
                <w:color w:val="000000"/>
                <w:sz w:val="24"/>
                <w:szCs w:val="24"/>
              </w:rPr>
              <w:t>11</w:t>
            </w:r>
          </w:p>
        </w:tc>
        <w:tc>
          <w:tcPr>
            <w:tcW w:w="22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29A2" w:rsidRPr="005A1F3F" w:rsidRDefault="009329A2" w:rsidP="005A1F3F">
            <w:pPr>
              <w:spacing w:before="60" w:after="60" w:line="312" w:lineRule="auto"/>
              <w:rPr>
                <w:rFonts w:ascii="Times New Roman" w:hAnsi="Times New Roman" w:cs="Times New Roman"/>
                <w:color w:val="000000"/>
                <w:sz w:val="24"/>
                <w:szCs w:val="24"/>
              </w:rPr>
            </w:pPr>
            <w:r w:rsidRPr="005A1F3F">
              <w:rPr>
                <w:rFonts w:ascii="Times New Roman" w:hAnsi="Times New Roman" w:cs="Times New Roman"/>
                <w:color w:val="000000"/>
                <w:sz w:val="24"/>
                <w:szCs w:val="24"/>
              </w:rPr>
              <w:t>Nguyễn Thị Minh</w:t>
            </w:r>
          </w:p>
        </w:tc>
        <w:tc>
          <w:tcPr>
            <w:tcW w:w="11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29A2" w:rsidRPr="005A1F3F" w:rsidRDefault="009329A2" w:rsidP="005A1F3F">
            <w:pPr>
              <w:spacing w:before="60" w:after="60" w:line="312" w:lineRule="auto"/>
              <w:rPr>
                <w:rFonts w:ascii="Times New Roman" w:hAnsi="Times New Roman" w:cs="Times New Roman"/>
                <w:color w:val="000000"/>
                <w:sz w:val="24"/>
                <w:szCs w:val="24"/>
              </w:rPr>
            </w:pPr>
            <w:r w:rsidRPr="005A1F3F">
              <w:rPr>
                <w:rFonts w:ascii="Times New Roman" w:hAnsi="Times New Roman" w:cs="Times New Roman"/>
                <w:color w:val="000000"/>
                <w:sz w:val="24"/>
                <w:szCs w:val="24"/>
              </w:rPr>
              <w:t>Phượng</w:t>
            </w:r>
          </w:p>
        </w:tc>
        <w:tc>
          <w:tcPr>
            <w:tcW w:w="5539" w:type="dxa"/>
            <w:tcBorders>
              <w:top w:val="single" w:sz="4" w:space="0" w:color="auto"/>
              <w:left w:val="single" w:sz="4" w:space="0" w:color="auto"/>
              <w:bottom w:val="single" w:sz="4" w:space="0" w:color="auto"/>
              <w:right w:val="single" w:sz="4" w:space="0" w:color="auto"/>
            </w:tcBorders>
            <w:shd w:val="clear" w:color="000000" w:fill="FFFFFF"/>
            <w:vAlign w:val="center"/>
          </w:tcPr>
          <w:p w:rsidR="009329A2" w:rsidRPr="005A1F3F" w:rsidRDefault="009329A2" w:rsidP="005A1F3F">
            <w:pPr>
              <w:spacing w:before="60" w:after="60" w:line="312" w:lineRule="auto"/>
              <w:rPr>
                <w:rFonts w:ascii="Times New Roman" w:hAnsi="Times New Roman" w:cs="Times New Roman"/>
                <w:color w:val="000000"/>
                <w:sz w:val="24"/>
                <w:szCs w:val="24"/>
              </w:rPr>
            </w:pPr>
            <w:r w:rsidRPr="005A1F3F">
              <w:rPr>
                <w:rFonts w:ascii="Times New Roman" w:hAnsi="Times New Roman" w:cs="Times New Roman"/>
                <w:color w:val="000000"/>
                <w:sz w:val="24"/>
                <w:szCs w:val="24"/>
              </w:rPr>
              <w:t>Nghiên cứu tác động của hoạt động sáp nhập và mua lại (M&amp;A) đến tỷ suất sinh lợi cổ phiếu công ty niêm yết trên thị trường chứng khoán Việt Nam</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9329A2" w:rsidRPr="005A1F3F" w:rsidRDefault="009329A2" w:rsidP="005A1F3F">
            <w:pPr>
              <w:spacing w:before="60" w:after="60" w:line="312" w:lineRule="auto"/>
              <w:jc w:val="center"/>
              <w:rPr>
                <w:rFonts w:ascii="Times New Roman" w:hAnsi="Times New Roman" w:cs="Times New Roman"/>
                <w:color w:val="000000"/>
                <w:sz w:val="24"/>
                <w:szCs w:val="24"/>
              </w:rPr>
            </w:pPr>
            <w:r w:rsidRPr="005A1F3F">
              <w:rPr>
                <w:rFonts w:ascii="Times New Roman" w:hAnsi="Times New Roman" w:cs="Times New Roman"/>
                <w:color w:val="000000"/>
                <w:sz w:val="24"/>
                <w:szCs w:val="24"/>
              </w:rPr>
              <w:t>TS. Đinh Bảo Ngọc</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29A2" w:rsidRPr="009329A2" w:rsidRDefault="009329A2" w:rsidP="000D3528">
            <w:pPr>
              <w:spacing w:after="0" w:line="240" w:lineRule="auto"/>
              <w:jc w:val="center"/>
              <w:rPr>
                <w:rFonts w:ascii="Times New Roman" w:eastAsia="Times New Roman" w:hAnsi="Times New Roman" w:cs="Times New Roman"/>
                <w:sz w:val="24"/>
                <w:szCs w:val="24"/>
              </w:rPr>
            </w:pPr>
            <w:r w:rsidRPr="009329A2">
              <w:rPr>
                <w:rFonts w:ascii="Times New Roman" w:eastAsia="Times New Roman" w:hAnsi="Times New Roman" w:cs="Times New Roman"/>
                <w:sz w:val="24"/>
                <w:szCs w:val="24"/>
              </w:rPr>
              <w:t>07h30 - 26/3</w:t>
            </w:r>
          </w:p>
        </w:tc>
      </w:tr>
      <w:tr w:rsidR="009329A2" w:rsidRPr="000C1F0E" w:rsidTr="005A1F3F">
        <w:trPr>
          <w:trHeight w:val="765"/>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29A2" w:rsidRPr="000C1F0E" w:rsidRDefault="009329A2" w:rsidP="005A1F3F">
            <w:pPr>
              <w:spacing w:before="60" w:after="60" w:line="312" w:lineRule="auto"/>
              <w:jc w:val="center"/>
              <w:rPr>
                <w:rFonts w:ascii="Times New Roman" w:eastAsia="Times New Roman" w:hAnsi="Times New Roman" w:cs="Times New Roman"/>
                <w:color w:val="000000"/>
                <w:sz w:val="24"/>
                <w:szCs w:val="24"/>
              </w:rPr>
            </w:pPr>
            <w:r w:rsidRPr="000C1F0E">
              <w:rPr>
                <w:rFonts w:ascii="Times New Roman" w:eastAsia="Times New Roman" w:hAnsi="Times New Roman" w:cs="Times New Roman"/>
                <w:color w:val="000000"/>
                <w:sz w:val="24"/>
                <w:szCs w:val="24"/>
              </w:rPr>
              <w:t>12</w:t>
            </w:r>
          </w:p>
        </w:tc>
        <w:tc>
          <w:tcPr>
            <w:tcW w:w="22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29A2" w:rsidRPr="005A1F3F" w:rsidRDefault="009329A2" w:rsidP="005A1F3F">
            <w:pPr>
              <w:spacing w:before="60" w:after="60" w:line="312" w:lineRule="auto"/>
              <w:rPr>
                <w:rFonts w:ascii="Times New Roman" w:hAnsi="Times New Roman" w:cs="Times New Roman"/>
                <w:color w:val="000000"/>
                <w:sz w:val="24"/>
                <w:szCs w:val="24"/>
              </w:rPr>
            </w:pPr>
            <w:r w:rsidRPr="005A1F3F">
              <w:rPr>
                <w:rFonts w:ascii="Times New Roman" w:hAnsi="Times New Roman" w:cs="Times New Roman"/>
                <w:color w:val="000000"/>
                <w:sz w:val="24"/>
                <w:szCs w:val="24"/>
              </w:rPr>
              <w:t xml:space="preserve">Dương Thị Ngọc </w:t>
            </w:r>
          </w:p>
        </w:tc>
        <w:tc>
          <w:tcPr>
            <w:tcW w:w="11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29A2" w:rsidRPr="005A1F3F" w:rsidRDefault="009329A2" w:rsidP="005A1F3F">
            <w:pPr>
              <w:spacing w:before="60" w:after="60" w:line="312" w:lineRule="auto"/>
              <w:rPr>
                <w:rFonts w:ascii="Times New Roman" w:hAnsi="Times New Roman" w:cs="Times New Roman"/>
                <w:color w:val="000000"/>
                <w:sz w:val="24"/>
                <w:szCs w:val="24"/>
              </w:rPr>
            </w:pPr>
            <w:r w:rsidRPr="005A1F3F">
              <w:rPr>
                <w:rFonts w:ascii="Times New Roman" w:hAnsi="Times New Roman" w:cs="Times New Roman"/>
                <w:color w:val="000000"/>
                <w:sz w:val="24"/>
                <w:szCs w:val="24"/>
              </w:rPr>
              <w:t>Sáu</w:t>
            </w:r>
          </w:p>
        </w:tc>
        <w:tc>
          <w:tcPr>
            <w:tcW w:w="5539" w:type="dxa"/>
            <w:tcBorders>
              <w:top w:val="single" w:sz="4" w:space="0" w:color="auto"/>
              <w:left w:val="single" w:sz="4" w:space="0" w:color="auto"/>
              <w:bottom w:val="single" w:sz="4" w:space="0" w:color="auto"/>
              <w:right w:val="single" w:sz="4" w:space="0" w:color="auto"/>
            </w:tcBorders>
            <w:shd w:val="clear" w:color="000000" w:fill="FFFFFF"/>
            <w:vAlign w:val="center"/>
          </w:tcPr>
          <w:p w:rsidR="009329A2" w:rsidRPr="005A1F3F" w:rsidRDefault="009329A2" w:rsidP="005A1F3F">
            <w:pPr>
              <w:spacing w:before="60" w:after="60" w:line="312" w:lineRule="auto"/>
              <w:rPr>
                <w:rFonts w:ascii="Times New Roman" w:hAnsi="Times New Roman" w:cs="Times New Roman"/>
                <w:color w:val="000000"/>
                <w:sz w:val="24"/>
                <w:szCs w:val="24"/>
              </w:rPr>
            </w:pPr>
            <w:r w:rsidRPr="005A1F3F">
              <w:rPr>
                <w:rFonts w:ascii="Times New Roman" w:hAnsi="Times New Roman" w:cs="Times New Roman"/>
                <w:color w:val="000000"/>
                <w:sz w:val="24"/>
                <w:szCs w:val="24"/>
              </w:rPr>
              <w:t>Phân tích tình hình cho vay tiêu dùng tại Ngân hàng TMCP Ngoại thương - Chi nhánh Quảng Bình</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9329A2" w:rsidRPr="005A1F3F" w:rsidRDefault="009329A2" w:rsidP="005A1F3F">
            <w:pPr>
              <w:spacing w:before="60" w:after="60" w:line="312" w:lineRule="auto"/>
              <w:jc w:val="center"/>
              <w:rPr>
                <w:rFonts w:ascii="Times New Roman" w:hAnsi="Times New Roman" w:cs="Times New Roman"/>
                <w:color w:val="000000"/>
                <w:sz w:val="24"/>
                <w:szCs w:val="24"/>
              </w:rPr>
            </w:pPr>
            <w:r w:rsidRPr="005A1F3F">
              <w:rPr>
                <w:rFonts w:ascii="Times New Roman" w:hAnsi="Times New Roman" w:cs="Times New Roman"/>
                <w:color w:val="000000"/>
                <w:sz w:val="24"/>
                <w:szCs w:val="24"/>
              </w:rPr>
              <w:t>PGS.TS. Võ Thị Thúy Anh</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29A2" w:rsidRPr="009329A2" w:rsidRDefault="009329A2" w:rsidP="000D3528">
            <w:pPr>
              <w:spacing w:after="0" w:line="240" w:lineRule="auto"/>
              <w:jc w:val="center"/>
              <w:rPr>
                <w:rFonts w:ascii="Times New Roman" w:eastAsia="Times New Roman" w:hAnsi="Times New Roman" w:cs="Times New Roman"/>
                <w:sz w:val="24"/>
                <w:szCs w:val="24"/>
              </w:rPr>
            </w:pPr>
            <w:r w:rsidRPr="009329A2">
              <w:rPr>
                <w:rFonts w:ascii="Times New Roman" w:eastAsia="Times New Roman" w:hAnsi="Times New Roman" w:cs="Times New Roman"/>
                <w:sz w:val="24"/>
                <w:szCs w:val="24"/>
              </w:rPr>
              <w:t>8h15 - 26/3</w:t>
            </w:r>
          </w:p>
        </w:tc>
      </w:tr>
      <w:tr w:rsidR="009329A2" w:rsidRPr="000C1F0E" w:rsidTr="005A1F3F">
        <w:trPr>
          <w:trHeight w:val="765"/>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29A2" w:rsidRPr="005A1F3F" w:rsidRDefault="009329A2" w:rsidP="005A1F3F">
            <w:pPr>
              <w:spacing w:before="60" w:after="60" w:line="312" w:lineRule="auto"/>
              <w:jc w:val="center"/>
              <w:rPr>
                <w:rFonts w:ascii="Times New Roman" w:eastAsia="Times New Roman" w:hAnsi="Times New Roman" w:cs="Times New Roman"/>
                <w:color w:val="000000"/>
                <w:sz w:val="24"/>
                <w:szCs w:val="24"/>
              </w:rPr>
            </w:pPr>
            <w:r w:rsidRPr="005A1F3F">
              <w:rPr>
                <w:rFonts w:ascii="Times New Roman" w:eastAsia="Times New Roman" w:hAnsi="Times New Roman" w:cs="Times New Roman"/>
                <w:color w:val="000000"/>
                <w:sz w:val="24"/>
                <w:szCs w:val="24"/>
              </w:rPr>
              <w:t>13</w:t>
            </w:r>
          </w:p>
        </w:tc>
        <w:tc>
          <w:tcPr>
            <w:tcW w:w="2246" w:type="dxa"/>
            <w:tcBorders>
              <w:top w:val="single" w:sz="4" w:space="0" w:color="auto"/>
              <w:left w:val="single" w:sz="4" w:space="0" w:color="auto"/>
              <w:bottom w:val="single" w:sz="4" w:space="0" w:color="auto"/>
              <w:right w:val="single" w:sz="4" w:space="0" w:color="auto"/>
            </w:tcBorders>
            <w:shd w:val="clear" w:color="000000" w:fill="FFFFFF"/>
            <w:vAlign w:val="center"/>
          </w:tcPr>
          <w:p w:rsidR="009329A2" w:rsidRPr="005A1F3F" w:rsidRDefault="009329A2" w:rsidP="005A1F3F">
            <w:pPr>
              <w:spacing w:before="60" w:after="60" w:line="312" w:lineRule="auto"/>
              <w:rPr>
                <w:rFonts w:ascii="Times New Roman" w:hAnsi="Times New Roman" w:cs="Times New Roman"/>
                <w:color w:val="000000"/>
                <w:sz w:val="24"/>
                <w:szCs w:val="24"/>
              </w:rPr>
            </w:pPr>
            <w:r w:rsidRPr="005A1F3F">
              <w:rPr>
                <w:rFonts w:ascii="Times New Roman" w:hAnsi="Times New Roman" w:cs="Times New Roman"/>
                <w:color w:val="000000"/>
                <w:sz w:val="24"/>
                <w:szCs w:val="24"/>
              </w:rPr>
              <w:t>Phạm Thị Hồng</w:t>
            </w:r>
          </w:p>
        </w:tc>
        <w:tc>
          <w:tcPr>
            <w:tcW w:w="1123" w:type="dxa"/>
            <w:tcBorders>
              <w:top w:val="single" w:sz="4" w:space="0" w:color="auto"/>
              <w:left w:val="single" w:sz="4" w:space="0" w:color="auto"/>
              <w:bottom w:val="single" w:sz="4" w:space="0" w:color="auto"/>
              <w:right w:val="single" w:sz="4" w:space="0" w:color="auto"/>
            </w:tcBorders>
            <w:shd w:val="clear" w:color="000000" w:fill="FFFFFF"/>
            <w:vAlign w:val="center"/>
          </w:tcPr>
          <w:p w:rsidR="009329A2" w:rsidRPr="005A1F3F" w:rsidRDefault="009329A2" w:rsidP="005A1F3F">
            <w:pPr>
              <w:spacing w:before="60" w:after="60" w:line="312" w:lineRule="auto"/>
              <w:rPr>
                <w:rFonts w:ascii="Times New Roman" w:hAnsi="Times New Roman" w:cs="Times New Roman"/>
                <w:color w:val="000000"/>
                <w:sz w:val="24"/>
                <w:szCs w:val="24"/>
              </w:rPr>
            </w:pPr>
            <w:r w:rsidRPr="005A1F3F">
              <w:rPr>
                <w:rFonts w:ascii="Times New Roman" w:hAnsi="Times New Roman" w:cs="Times New Roman"/>
                <w:color w:val="000000"/>
                <w:sz w:val="24"/>
                <w:szCs w:val="24"/>
              </w:rPr>
              <w:t>Nhung</w:t>
            </w:r>
          </w:p>
        </w:tc>
        <w:tc>
          <w:tcPr>
            <w:tcW w:w="5539" w:type="dxa"/>
            <w:tcBorders>
              <w:top w:val="single" w:sz="4" w:space="0" w:color="auto"/>
              <w:left w:val="single" w:sz="4" w:space="0" w:color="auto"/>
              <w:bottom w:val="single" w:sz="4" w:space="0" w:color="auto"/>
              <w:right w:val="single" w:sz="4" w:space="0" w:color="auto"/>
            </w:tcBorders>
            <w:shd w:val="clear" w:color="000000" w:fill="FFFFFF"/>
            <w:vAlign w:val="center"/>
          </w:tcPr>
          <w:p w:rsidR="009329A2" w:rsidRPr="005A1F3F" w:rsidRDefault="009329A2" w:rsidP="005A1F3F">
            <w:pPr>
              <w:spacing w:before="60" w:after="60" w:line="312" w:lineRule="auto"/>
              <w:rPr>
                <w:rFonts w:ascii="Times New Roman" w:hAnsi="Times New Roman" w:cs="Times New Roman"/>
                <w:color w:val="000000"/>
                <w:sz w:val="24"/>
                <w:szCs w:val="24"/>
              </w:rPr>
            </w:pPr>
            <w:r w:rsidRPr="005A1F3F">
              <w:rPr>
                <w:rFonts w:ascii="Times New Roman" w:hAnsi="Times New Roman" w:cs="Times New Roman"/>
                <w:color w:val="000000"/>
                <w:sz w:val="24"/>
                <w:szCs w:val="24"/>
              </w:rPr>
              <w:t>Hoàn thiện công tác quản lý thuế giá trị gia tăng tại Chi cục Thuế thành phố Quy Nhơn</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9329A2" w:rsidRPr="005A1F3F" w:rsidRDefault="009329A2" w:rsidP="005A1F3F">
            <w:pPr>
              <w:spacing w:before="60" w:after="60" w:line="312" w:lineRule="auto"/>
              <w:jc w:val="center"/>
              <w:rPr>
                <w:rFonts w:ascii="Times New Roman" w:hAnsi="Times New Roman" w:cs="Times New Roman"/>
                <w:color w:val="000000"/>
                <w:sz w:val="24"/>
                <w:szCs w:val="24"/>
              </w:rPr>
            </w:pPr>
            <w:r w:rsidRPr="005A1F3F">
              <w:rPr>
                <w:rFonts w:ascii="Times New Roman" w:hAnsi="Times New Roman" w:cs="Times New Roman"/>
                <w:color w:val="000000"/>
                <w:sz w:val="24"/>
                <w:szCs w:val="24"/>
              </w:rPr>
              <w:t>TS. Đinh Bảo Ngọc</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29A2" w:rsidRPr="009329A2" w:rsidRDefault="009329A2" w:rsidP="000D3528">
            <w:pPr>
              <w:spacing w:after="0" w:line="240" w:lineRule="auto"/>
              <w:jc w:val="center"/>
              <w:rPr>
                <w:rFonts w:ascii="Times New Roman" w:eastAsia="Times New Roman" w:hAnsi="Times New Roman" w:cs="Times New Roman"/>
                <w:sz w:val="24"/>
                <w:szCs w:val="24"/>
              </w:rPr>
            </w:pPr>
            <w:r w:rsidRPr="009329A2">
              <w:rPr>
                <w:rFonts w:ascii="Times New Roman" w:eastAsia="Times New Roman" w:hAnsi="Times New Roman" w:cs="Times New Roman"/>
                <w:sz w:val="24"/>
                <w:szCs w:val="24"/>
              </w:rPr>
              <w:t>9h00 -  26/3</w:t>
            </w:r>
          </w:p>
        </w:tc>
      </w:tr>
      <w:tr w:rsidR="009329A2" w:rsidRPr="000C1F0E" w:rsidTr="005A1F3F">
        <w:trPr>
          <w:trHeight w:val="765"/>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29A2" w:rsidRPr="005A1F3F" w:rsidRDefault="009329A2" w:rsidP="005A1F3F">
            <w:pPr>
              <w:spacing w:before="60" w:after="60" w:line="312" w:lineRule="auto"/>
              <w:jc w:val="center"/>
              <w:rPr>
                <w:rFonts w:ascii="Times New Roman" w:eastAsia="Times New Roman" w:hAnsi="Times New Roman" w:cs="Times New Roman"/>
                <w:color w:val="000000"/>
                <w:sz w:val="24"/>
                <w:szCs w:val="24"/>
              </w:rPr>
            </w:pPr>
            <w:r w:rsidRPr="005A1F3F">
              <w:rPr>
                <w:rFonts w:ascii="Times New Roman" w:eastAsia="Times New Roman" w:hAnsi="Times New Roman" w:cs="Times New Roman"/>
                <w:color w:val="000000"/>
                <w:sz w:val="24"/>
                <w:szCs w:val="24"/>
              </w:rPr>
              <w:t>14</w:t>
            </w:r>
          </w:p>
        </w:tc>
        <w:tc>
          <w:tcPr>
            <w:tcW w:w="2246" w:type="dxa"/>
            <w:tcBorders>
              <w:top w:val="single" w:sz="4" w:space="0" w:color="auto"/>
              <w:left w:val="single" w:sz="4" w:space="0" w:color="auto"/>
              <w:bottom w:val="single" w:sz="4" w:space="0" w:color="auto"/>
              <w:right w:val="single" w:sz="4" w:space="0" w:color="auto"/>
            </w:tcBorders>
            <w:shd w:val="clear" w:color="000000" w:fill="FFFFFF"/>
            <w:vAlign w:val="center"/>
          </w:tcPr>
          <w:p w:rsidR="009329A2" w:rsidRPr="005A1F3F" w:rsidRDefault="009329A2" w:rsidP="005A1F3F">
            <w:pPr>
              <w:spacing w:before="60" w:after="60" w:line="312" w:lineRule="auto"/>
              <w:rPr>
                <w:rFonts w:ascii="Times New Roman" w:hAnsi="Times New Roman" w:cs="Times New Roman"/>
                <w:color w:val="000000"/>
                <w:sz w:val="24"/>
                <w:szCs w:val="24"/>
              </w:rPr>
            </w:pPr>
            <w:r w:rsidRPr="005A1F3F">
              <w:rPr>
                <w:rFonts w:ascii="Times New Roman" w:hAnsi="Times New Roman" w:cs="Times New Roman"/>
                <w:color w:val="000000"/>
                <w:sz w:val="24"/>
                <w:szCs w:val="24"/>
              </w:rPr>
              <w:t>Lê Thị Ngọc</w:t>
            </w:r>
          </w:p>
        </w:tc>
        <w:tc>
          <w:tcPr>
            <w:tcW w:w="1123" w:type="dxa"/>
            <w:tcBorders>
              <w:top w:val="single" w:sz="4" w:space="0" w:color="auto"/>
              <w:left w:val="single" w:sz="4" w:space="0" w:color="auto"/>
              <w:bottom w:val="single" w:sz="4" w:space="0" w:color="auto"/>
              <w:right w:val="single" w:sz="4" w:space="0" w:color="auto"/>
            </w:tcBorders>
            <w:shd w:val="clear" w:color="000000" w:fill="FFFFFF"/>
            <w:vAlign w:val="center"/>
          </w:tcPr>
          <w:p w:rsidR="009329A2" w:rsidRPr="005A1F3F" w:rsidRDefault="009329A2" w:rsidP="005A1F3F">
            <w:pPr>
              <w:spacing w:before="60" w:after="60" w:line="312" w:lineRule="auto"/>
              <w:rPr>
                <w:rFonts w:ascii="Times New Roman" w:hAnsi="Times New Roman" w:cs="Times New Roman"/>
                <w:color w:val="000000"/>
                <w:sz w:val="24"/>
                <w:szCs w:val="24"/>
              </w:rPr>
            </w:pPr>
            <w:r w:rsidRPr="005A1F3F">
              <w:rPr>
                <w:rFonts w:ascii="Times New Roman" w:hAnsi="Times New Roman" w:cs="Times New Roman"/>
                <w:color w:val="000000"/>
                <w:sz w:val="24"/>
                <w:szCs w:val="24"/>
              </w:rPr>
              <w:t>Thúy</w:t>
            </w:r>
          </w:p>
        </w:tc>
        <w:tc>
          <w:tcPr>
            <w:tcW w:w="5539" w:type="dxa"/>
            <w:tcBorders>
              <w:top w:val="single" w:sz="4" w:space="0" w:color="auto"/>
              <w:left w:val="single" w:sz="4" w:space="0" w:color="auto"/>
              <w:bottom w:val="single" w:sz="4" w:space="0" w:color="auto"/>
              <w:right w:val="single" w:sz="4" w:space="0" w:color="auto"/>
            </w:tcBorders>
            <w:shd w:val="clear" w:color="000000" w:fill="FFFFFF"/>
            <w:vAlign w:val="center"/>
          </w:tcPr>
          <w:p w:rsidR="009329A2" w:rsidRPr="005A1F3F" w:rsidRDefault="009329A2" w:rsidP="005A1F3F">
            <w:pPr>
              <w:spacing w:before="60" w:after="60" w:line="312" w:lineRule="auto"/>
              <w:rPr>
                <w:rFonts w:ascii="Times New Roman" w:hAnsi="Times New Roman" w:cs="Times New Roman"/>
                <w:color w:val="000000"/>
                <w:sz w:val="24"/>
                <w:szCs w:val="24"/>
              </w:rPr>
            </w:pPr>
            <w:r w:rsidRPr="005A1F3F">
              <w:rPr>
                <w:rFonts w:ascii="Times New Roman" w:hAnsi="Times New Roman" w:cs="Times New Roman"/>
                <w:color w:val="000000"/>
                <w:sz w:val="24"/>
                <w:szCs w:val="24"/>
              </w:rPr>
              <w:t>Nghiên cứu cấu trúc vốn của các công ty niêm yết trên Sở Giao dịch chứng khoán thành phố Hồ Chí Minh</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9329A2" w:rsidRPr="005A1F3F" w:rsidRDefault="009329A2" w:rsidP="005A1F3F">
            <w:pPr>
              <w:spacing w:before="60" w:after="60" w:line="312" w:lineRule="auto"/>
              <w:jc w:val="center"/>
              <w:rPr>
                <w:rFonts w:ascii="Times New Roman" w:hAnsi="Times New Roman" w:cs="Times New Roman"/>
                <w:color w:val="000000"/>
                <w:sz w:val="24"/>
                <w:szCs w:val="24"/>
              </w:rPr>
            </w:pPr>
            <w:r w:rsidRPr="005A1F3F">
              <w:rPr>
                <w:rFonts w:ascii="Times New Roman" w:hAnsi="Times New Roman" w:cs="Times New Roman"/>
                <w:color w:val="000000"/>
                <w:sz w:val="24"/>
                <w:szCs w:val="24"/>
              </w:rPr>
              <w:t>PGS.TS. Hoàng Tùng</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29A2" w:rsidRPr="009329A2" w:rsidRDefault="009329A2" w:rsidP="000D3528">
            <w:pPr>
              <w:spacing w:after="0" w:line="240" w:lineRule="auto"/>
              <w:jc w:val="center"/>
              <w:rPr>
                <w:rFonts w:ascii="Times New Roman" w:eastAsia="Times New Roman" w:hAnsi="Times New Roman" w:cs="Times New Roman"/>
                <w:sz w:val="24"/>
                <w:szCs w:val="24"/>
              </w:rPr>
            </w:pPr>
            <w:r w:rsidRPr="009329A2">
              <w:rPr>
                <w:rFonts w:ascii="Times New Roman" w:eastAsia="Times New Roman" w:hAnsi="Times New Roman" w:cs="Times New Roman"/>
                <w:sz w:val="24"/>
                <w:szCs w:val="24"/>
              </w:rPr>
              <w:t>9h45 -  26/3</w:t>
            </w:r>
          </w:p>
        </w:tc>
      </w:tr>
    </w:tbl>
    <w:p w:rsidR="005A1F3F" w:rsidRPr="000C1F0E" w:rsidRDefault="005A1F3F" w:rsidP="005A1F3F">
      <w:pPr>
        <w:spacing w:before="120" w:after="0"/>
        <w:ind w:firstLine="720"/>
        <w:rPr>
          <w:rFonts w:ascii="Times New Roman" w:hAnsi="Times New Roman" w:cs="Times New Roman"/>
          <w:i/>
        </w:rPr>
      </w:pPr>
      <w:r>
        <w:rPr>
          <w:rFonts w:ascii="Times New Roman" w:hAnsi="Times New Roman" w:cs="Times New Roman"/>
          <w:i/>
        </w:rPr>
        <w:t xml:space="preserve">* </w:t>
      </w:r>
      <w:r w:rsidRPr="000C1F0E">
        <w:rPr>
          <w:rFonts w:ascii="Times New Roman" w:hAnsi="Times New Roman" w:cs="Times New Roman"/>
          <w:i/>
        </w:rPr>
        <w:t>Danh sách này có 1</w:t>
      </w:r>
      <w:r w:rsidR="009329A2">
        <w:rPr>
          <w:rFonts w:ascii="Times New Roman" w:hAnsi="Times New Roman" w:cs="Times New Roman"/>
          <w:i/>
        </w:rPr>
        <w:t>4</w:t>
      </w:r>
      <w:r w:rsidRPr="000C1F0E">
        <w:rPr>
          <w:rFonts w:ascii="Times New Roman" w:hAnsi="Times New Roman" w:cs="Times New Roman"/>
          <w:i/>
        </w:rPr>
        <w:t xml:space="preserve"> học viên.</w:t>
      </w:r>
    </w:p>
    <w:p w:rsidR="005A1F3F" w:rsidRPr="000C1F0E" w:rsidRDefault="005A1F3F" w:rsidP="005A1F3F">
      <w:pPr>
        <w:rPr>
          <w:rFonts w:ascii="Times New Roman" w:hAnsi="Times New Roman" w:cs="Times New Roman"/>
        </w:rPr>
      </w:pPr>
    </w:p>
    <w:p w:rsidR="008470F2" w:rsidRDefault="008470F2" w:rsidP="000C1F0E">
      <w:pPr>
        <w:rPr>
          <w:rFonts w:ascii="Times New Roman" w:hAnsi="Times New Roman" w:cs="Times New Roman"/>
          <w:sz w:val="4"/>
          <w:szCs w:val="4"/>
        </w:rPr>
      </w:pPr>
    </w:p>
    <w:p w:rsidR="009329A2" w:rsidRDefault="009329A2" w:rsidP="000C1F0E">
      <w:pPr>
        <w:rPr>
          <w:rFonts w:ascii="Times New Roman" w:hAnsi="Times New Roman" w:cs="Times New Roman"/>
          <w:sz w:val="4"/>
          <w:szCs w:val="4"/>
        </w:rPr>
      </w:pPr>
    </w:p>
    <w:p w:rsidR="009329A2" w:rsidRDefault="009329A2" w:rsidP="000C1F0E">
      <w:pPr>
        <w:rPr>
          <w:rFonts w:ascii="Times New Roman" w:hAnsi="Times New Roman" w:cs="Times New Roman"/>
          <w:sz w:val="4"/>
          <w:szCs w:val="4"/>
        </w:rPr>
      </w:pPr>
    </w:p>
    <w:p w:rsidR="009329A2" w:rsidRDefault="009329A2" w:rsidP="000C1F0E">
      <w:pPr>
        <w:rPr>
          <w:rFonts w:ascii="Times New Roman" w:hAnsi="Times New Roman" w:cs="Times New Roman"/>
          <w:sz w:val="4"/>
          <w:szCs w:val="4"/>
        </w:rPr>
      </w:pPr>
    </w:p>
    <w:p w:rsidR="009329A2" w:rsidRDefault="009329A2" w:rsidP="000C1F0E">
      <w:pPr>
        <w:rPr>
          <w:rFonts w:ascii="Times New Roman" w:hAnsi="Times New Roman" w:cs="Times New Roman"/>
          <w:sz w:val="4"/>
          <w:szCs w:val="4"/>
        </w:rPr>
      </w:pPr>
    </w:p>
    <w:p w:rsidR="009329A2" w:rsidRDefault="009329A2" w:rsidP="000C1F0E">
      <w:pPr>
        <w:rPr>
          <w:rFonts w:ascii="Times New Roman" w:hAnsi="Times New Roman" w:cs="Times New Roman"/>
          <w:sz w:val="4"/>
          <w:szCs w:val="4"/>
        </w:rPr>
      </w:pPr>
    </w:p>
    <w:sectPr w:rsidR="009329A2" w:rsidSect="009329A2">
      <w:pgSz w:w="15840" w:h="12240" w:orient="landscape"/>
      <w:pgMar w:top="851"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F0E"/>
    <w:rsid w:val="000C1F0E"/>
    <w:rsid w:val="001228E8"/>
    <w:rsid w:val="002064B6"/>
    <w:rsid w:val="00436DD6"/>
    <w:rsid w:val="005A1F3F"/>
    <w:rsid w:val="005E7119"/>
    <w:rsid w:val="008470F2"/>
    <w:rsid w:val="009329A2"/>
    <w:rsid w:val="00964ACC"/>
    <w:rsid w:val="00FC7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1F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1F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1F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1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0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ABBC7-5387-4843-AE8F-A969A746E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dc:creator>
  <cp:lastModifiedBy>Duc</cp:lastModifiedBy>
  <cp:revision>7</cp:revision>
  <cp:lastPrinted>2017-03-19T07:14:00Z</cp:lastPrinted>
  <dcterms:created xsi:type="dcterms:W3CDTF">2017-03-19T07:05:00Z</dcterms:created>
  <dcterms:modified xsi:type="dcterms:W3CDTF">2017-03-21T09:57:00Z</dcterms:modified>
</cp:coreProperties>
</file>